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AD3B8" w14:textId="4DB7C8E6" w:rsidR="000C0D34" w:rsidRPr="00D12AC5" w:rsidRDefault="000C0D34" w:rsidP="000C0D34">
      <w:pPr>
        <w:suppressAutoHyphens w:val="0"/>
        <w:spacing w:line="276" w:lineRule="auto"/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</w:pPr>
      <w:bookmarkStart w:id="0" w:name="_Hlk103262097"/>
      <w:r w:rsidRPr="00D12AC5"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  <w:t>„Kde punk kon</w:t>
      </w:r>
      <w:r w:rsidRPr="00D12AC5">
        <w:rPr>
          <w:rFonts w:asciiTheme="minorHAnsi" w:hAnsiTheme="minorHAnsi" w:cstheme="minorHAnsi" w:hint="cs"/>
          <w:b/>
          <w:bCs/>
          <w:color w:val="FF0000"/>
          <w:sz w:val="40"/>
          <w:szCs w:val="40"/>
          <w:shd w:val="clear" w:color="auto" w:fill="FFFFFF"/>
        </w:rPr>
        <w:t>čí</w:t>
      </w:r>
      <w:r w:rsidRPr="00D12AC5"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  <w:t>, my za</w:t>
      </w:r>
      <w:r w:rsidRPr="00D12AC5">
        <w:rPr>
          <w:rFonts w:asciiTheme="minorHAnsi" w:hAnsiTheme="minorHAnsi" w:cstheme="minorHAnsi" w:hint="cs"/>
          <w:b/>
          <w:bCs/>
          <w:color w:val="FF0000"/>
          <w:sz w:val="40"/>
          <w:szCs w:val="40"/>
          <w:shd w:val="clear" w:color="auto" w:fill="FFFFFF"/>
        </w:rPr>
        <w:t>čí</w:t>
      </w:r>
      <w:r w:rsidRPr="00D12AC5"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  <w:t xml:space="preserve">náme.“ </w:t>
      </w:r>
      <w:r w:rsidR="00C6568C" w:rsidRPr="00D12AC5"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  <w:t>DOX</w:t>
      </w:r>
      <w:r w:rsidRPr="00D12AC5"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  <w:t xml:space="preserve"> p</w:t>
      </w:r>
      <w:r w:rsidRPr="00D12AC5">
        <w:rPr>
          <w:rFonts w:asciiTheme="minorHAnsi" w:hAnsiTheme="minorHAnsi" w:cstheme="minorHAnsi" w:hint="cs"/>
          <w:b/>
          <w:bCs/>
          <w:color w:val="FF0000"/>
          <w:sz w:val="40"/>
          <w:szCs w:val="40"/>
          <w:shd w:val="clear" w:color="auto" w:fill="FFFFFF"/>
        </w:rPr>
        <w:t>ř</w:t>
      </w:r>
      <w:r w:rsidRPr="00D12AC5"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  <w:t xml:space="preserve">edstavuje dílo výrazné osobnosti hudební i výtvarné scény </w:t>
      </w:r>
      <w:proofErr w:type="spellStart"/>
      <w:r w:rsidRPr="00D12AC5"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  <w:t>Genesise</w:t>
      </w:r>
      <w:proofErr w:type="spellEnd"/>
      <w:r w:rsidRPr="00D12AC5"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D12AC5"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  <w:t>Breyera</w:t>
      </w:r>
      <w:proofErr w:type="spellEnd"/>
      <w:r w:rsidRPr="00D12AC5"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  <w:t xml:space="preserve"> P-</w:t>
      </w:r>
      <w:proofErr w:type="spellStart"/>
      <w:r w:rsidRPr="00D12AC5"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  <w:t>Orridge</w:t>
      </w:r>
      <w:proofErr w:type="spellEnd"/>
      <w:r w:rsidRPr="00D12AC5"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  <w:t xml:space="preserve"> na výstav</w:t>
      </w:r>
      <w:r w:rsidRPr="00D12AC5">
        <w:rPr>
          <w:rFonts w:asciiTheme="minorHAnsi" w:hAnsiTheme="minorHAnsi" w:cstheme="minorHAnsi" w:hint="cs"/>
          <w:b/>
          <w:bCs/>
          <w:color w:val="FF0000"/>
          <w:sz w:val="40"/>
          <w:szCs w:val="40"/>
          <w:shd w:val="clear" w:color="auto" w:fill="FFFFFF"/>
        </w:rPr>
        <w:t>ě</w:t>
      </w:r>
      <w:r w:rsidRPr="00D12AC5"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</w:rPr>
        <w:t xml:space="preserve"> IT IS A PAINTFUL THING TO BE ALONE: WE ARE BUT ONE</w:t>
      </w:r>
    </w:p>
    <w:p w14:paraId="157DAC63" w14:textId="648A889D" w:rsidR="000C0D34" w:rsidRPr="00A113C9" w:rsidRDefault="000C0D34" w:rsidP="000C0D34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C6A3763" w14:textId="6FCA4C64" w:rsidR="000C0D34" w:rsidRPr="00DE367D" w:rsidRDefault="000C0D34" w:rsidP="00A113C9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DE367D">
        <w:rPr>
          <w:rFonts w:asciiTheme="minorHAnsi" w:hAnsiTheme="minorHAnsi" w:cstheme="minorHAnsi"/>
          <w:b/>
          <w:bCs/>
          <w:color w:val="000000" w:themeColor="text1"/>
        </w:rPr>
        <w:t>Byl</w:t>
      </w:r>
      <w:r w:rsidRPr="00DE367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*a výraznou postavou, která nejenže výrazně ovlivnila alternativní subkulturu posledních 50 let, ale také někým, kdo dokázal změnit identitu a osvobodit se z genderových škatulek. Unikátní misi o osvobození těla, individuality i umělecké tvorby lze nyní prozkoumat v </w:t>
      </w:r>
      <w:proofErr w:type="spellStart"/>
      <w:r w:rsidRPr="00DE367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DOXu</w:t>
      </w:r>
      <w:proofErr w:type="spellEnd"/>
      <w:r w:rsidRPr="00DE367D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. </w:t>
      </w:r>
    </w:p>
    <w:p w14:paraId="47F952E2" w14:textId="6E2CAFAF" w:rsidR="000C0D34" w:rsidRPr="00DE367D" w:rsidRDefault="000C0D34" w:rsidP="000C0D34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7FED8D9F" w14:textId="37336018" w:rsidR="005445B4" w:rsidRPr="00DE367D" w:rsidRDefault="005E71E5" w:rsidP="00925876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E367D">
        <w:rPr>
          <w:rFonts w:ascii="Arial" w:hAnsi="Arial" w:cs="Arial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8E18F7" wp14:editId="24091955">
                <wp:simplePos x="0" y="0"/>
                <wp:positionH relativeFrom="margin">
                  <wp:posOffset>964521</wp:posOffset>
                </wp:positionH>
                <wp:positionV relativeFrom="page">
                  <wp:posOffset>7952902</wp:posOffset>
                </wp:positionV>
                <wp:extent cx="3792220" cy="222250"/>
                <wp:effectExtent l="0" t="0" r="0" b="6350"/>
                <wp:wrapTopAndBottom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22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ACED0" w14:textId="1C656E05" w:rsidR="005445B4" w:rsidRDefault="005445B4" w:rsidP="005445B4">
                            <w:pP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723E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↑  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Bez názvu, Projekt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Pandrogyne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, 20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06, foto: </w:t>
                            </w:r>
                            <w:r w:rsidRPr="005445B4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Laure A. </w:t>
                            </w:r>
                            <w:proofErr w:type="spellStart"/>
                            <w:r w:rsidRPr="005445B4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Leber</w:t>
                            </w:r>
                            <w:proofErr w:type="spellEnd"/>
                            <w:r w:rsid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A5BD07" w14:textId="77777777" w:rsidR="005445B4" w:rsidRDefault="005445B4" w:rsidP="005445B4">
                            <w:pP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651856C" w14:textId="77777777" w:rsidR="005445B4" w:rsidRDefault="005445B4" w:rsidP="005445B4">
                            <w:pP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078257A" w14:textId="77777777" w:rsidR="005445B4" w:rsidRPr="003E5514" w:rsidRDefault="005445B4" w:rsidP="005445B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8E18F7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75.95pt;margin-top:626.2pt;width:298.6pt;height:17.5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" stroked="f">
                <v:textbox>
                  <w:txbxContent>
                    <w:p w14:paraId="7D5ACED0" w14:textId="1C656E05" w:rsidR="005445B4" w:rsidRDefault="005445B4" w:rsidP="005445B4">
                      <w:pP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</w:pPr>
                      <w:r w:rsidRPr="00B2723E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↑  </w:t>
                      </w:r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Bez názvu, Projekt </w:t>
                      </w:r>
                      <w:proofErr w:type="spellStart"/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Pandrogyne</w:t>
                      </w:r>
                      <w:proofErr w:type="spellEnd"/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, 20</w:t>
                      </w:r>
                      <w: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06, foto: </w:t>
                      </w:r>
                      <w:r w:rsidRPr="005445B4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Laure A. </w:t>
                      </w:r>
                      <w:proofErr w:type="spellStart"/>
                      <w:r w:rsidRPr="005445B4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Leber</w:t>
                      </w:r>
                      <w:proofErr w:type="spellEnd"/>
                      <w:r w:rsid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A5BD07" w14:textId="77777777" w:rsidR="005445B4" w:rsidRDefault="005445B4" w:rsidP="005445B4">
                      <w:pP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</w:pPr>
                    </w:p>
                    <w:p w14:paraId="0651856C" w14:textId="77777777" w:rsidR="005445B4" w:rsidRDefault="005445B4" w:rsidP="005445B4">
                      <w:pP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</w:pPr>
                    </w:p>
                    <w:p w14:paraId="0078257A" w14:textId="77777777" w:rsidR="005445B4" w:rsidRPr="003E5514" w:rsidRDefault="005445B4" w:rsidP="005445B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D7E3E" w:rsidRPr="00DE367D">
        <w:rPr>
          <w:rFonts w:asciiTheme="minorHAnsi" w:hAnsiTheme="minorHAnsi" w:cstheme="minorHAnsi"/>
          <w:i/>
          <w:iCs/>
          <w:noProof/>
          <w:color w:val="000000" w:themeColor="text1"/>
          <w:lang w:eastAsia="cs-CZ"/>
        </w:rPr>
        <w:drawing>
          <wp:anchor distT="0" distB="0" distL="114300" distR="114300" simplePos="0" relativeHeight="251661312" behindDoc="0" locked="0" layoutInCell="1" allowOverlap="1" wp14:anchorId="399F0BC9" wp14:editId="495274C3">
            <wp:simplePos x="0" y="0"/>
            <wp:positionH relativeFrom="page">
              <wp:posOffset>1108061</wp:posOffset>
            </wp:positionH>
            <wp:positionV relativeFrom="paragraph">
              <wp:posOffset>1227012</wp:posOffset>
            </wp:positionV>
            <wp:extent cx="4819015" cy="3115310"/>
            <wp:effectExtent l="0" t="0" r="635" b="8890"/>
            <wp:wrapTopAndBottom/>
            <wp:docPr id="13" name="Obrázek 13" descr="P:\Doxstorage\VÝSTAVY 2023\7. Genesis Breyer P-Orridge\5. PRESS\foto\foto archiv s povolením Genesse\110506E27 Laure A. Le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Doxstorage\VÝSTAVY 2023\7. Genesis Breyer P-Orridge\5. PRESS\foto\foto archiv s povolením Genesse\110506E27 Laure A. Leb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34" w:rsidRPr="00DE367D">
        <w:rPr>
          <w:rFonts w:asciiTheme="minorHAnsi" w:hAnsiTheme="minorHAnsi" w:cstheme="minorHAnsi"/>
          <w:color w:val="000000" w:themeColor="text1"/>
        </w:rPr>
        <w:t xml:space="preserve">IT IS A PAINFUL </w:t>
      </w:r>
      <w:bookmarkStart w:id="1" w:name="_GoBack"/>
      <w:r w:rsidR="000C0D34" w:rsidRPr="00DE367D">
        <w:rPr>
          <w:rFonts w:asciiTheme="minorHAnsi" w:hAnsiTheme="minorHAnsi" w:cstheme="minorHAnsi"/>
          <w:color w:val="000000" w:themeColor="text1"/>
        </w:rPr>
        <w:t>THING TO BE ALONE: WE ARE BUT ONE představuje výtvarnou tvorbu britské</w:t>
      </w:r>
      <w:r w:rsidR="00061112" w:rsidRPr="00DE367D">
        <w:rPr>
          <w:rFonts w:asciiTheme="minorHAnsi" w:hAnsiTheme="minorHAnsi" w:cstheme="minorHAnsi"/>
          <w:color w:val="000000" w:themeColor="text1"/>
        </w:rPr>
        <w:t>*</w:t>
      </w:r>
      <w:r w:rsidR="000C0D34" w:rsidRPr="00DE367D">
        <w:rPr>
          <w:rFonts w:asciiTheme="minorHAnsi" w:hAnsiTheme="minorHAnsi" w:cstheme="minorHAnsi"/>
          <w:color w:val="000000" w:themeColor="text1"/>
        </w:rPr>
        <w:t>ho umělce</w:t>
      </w:r>
      <w:r w:rsidR="000C0D34" w:rsidRPr="00DE367D">
        <w:rPr>
          <w:rFonts w:asciiTheme="minorHAnsi" w:hAnsiTheme="minorHAnsi" w:cstheme="minorHAnsi"/>
          <w:color w:val="000000" w:themeColor="text1"/>
          <w:shd w:val="clear" w:color="auto" w:fill="FFFFFF"/>
        </w:rPr>
        <w:t>*</w:t>
      </w:r>
      <w:proofErr w:type="spellStart"/>
      <w:r w:rsidR="000C0D34" w:rsidRPr="00DE367D">
        <w:rPr>
          <w:rFonts w:asciiTheme="minorHAnsi" w:hAnsiTheme="minorHAnsi" w:cstheme="minorHAnsi"/>
          <w:color w:val="000000" w:themeColor="text1"/>
          <w:shd w:val="clear" w:color="auto" w:fill="FFFFFF"/>
        </w:rPr>
        <w:t>kyně</w:t>
      </w:r>
      <w:proofErr w:type="spellEnd"/>
      <w:r w:rsidR="000C0D34" w:rsidRPr="00DE367D">
        <w:rPr>
          <w:rFonts w:asciiTheme="minorHAnsi" w:hAnsiTheme="minorHAnsi" w:cstheme="minorHAnsi"/>
          <w:color w:val="000000" w:themeColor="text1"/>
        </w:rPr>
        <w:t>, hudebníka</w:t>
      </w:r>
      <w:r w:rsidR="000C0D34" w:rsidRPr="00DE367D">
        <w:rPr>
          <w:rFonts w:asciiTheme="minorHAnsi" w:hAnsiTheme="minorHAnsi" w:cstheme="minorHAnsi"/>
          <w:color w:val="000000" w:themeColor="text1"/>
          <w:shd w:val="clear" w:color="auto" w:fill="FFFFFF"/>
        </w:rPr>
        <w:t>*</w:t>
      </w:r>
      <w:proofErr w:type="spellStart"/>
      <w:r w:rsidR="000C0D34" w:rsidRPr="00DE367D">
        <w:rPr>
          <w:rFonts w:asciiTheme="minorHAnsi" w:hAnsiTheme="minorHAnsi" w:cstheme="minorHAnsi"/>
          <w:color w:val="000000" w:themeColor="text1"/>
          <w:shd w:val="clear" w:color="auto" w:fill="FFFFFF"/>
        </w:rPr>
        <w:t>ice</w:t>
      </w:r>
      <w:proofErr w:type="spellEnd"/>
      <w:r w:rsidR="000C0D34" w:rsidRPr="00DE367D">
        <w:rPr>
          <w:rFonts w:asciiTheme="minorHAnsi" w:hAnsiTheme="minorHAnsi" w:cstheme="minorHAnsi"/>
          <w:color w:val="000000" w:themeColor="text1"/>
        </w:rPr>
        <w:t>, okultisty</w:t>
      </w:r>
      <w:r w:rsidR="000C0D34" w:rsidRPr="00DE367D">
        <w:rPr>
          <w:rFonts w:asciiTheme="minorHAnsi" w:hAnsiTheme="minorHAnsi" w:cstheme="minorHAnsi"/>
          <w:color w:val="000000" w:themeColor="text1"/>
          <w:shd w:val="clear" w:color="auto" w:fill="FFFFFF"/>
        </w:rPr>
        <w:t>*</w:t>
      </w:r>
      <w:proofErr w:type="spellStart"/>
      <w:r w:rsidR="000C0D34" w:rsidRPr="00DE367D">
        <w:rPr>
          <w:rFonts w:asciiTheme="minorHAnsi" w:hAnsiTheme="minorHAnsi" w:cstheme="minorHAnsi"/>
          <w:color w:val="000000" w:themeColor="text1"/>
          <w:shd w:val="clear" w:color="auto" w:fill="FFFFFF"/>
        </w:rPr>
        <w:t>ky</w:t>
      </w:r>
      <w:proofErr w:type="spellEnd"/>
      <w:r w:rsidR="000C0D34" w:rsidRPr="00DE367D">
        <w:rPr>
          <w:rFonts w:asciiTheme="minorHAnsi" w:hAnsiTheme="minorHAnsi" w:cstheme="minorHAnsi"/>
          <w:color w:val="000000" w:themeColor="text1"/>
        </w:rPr>
        <w:t xml:space="preserve"> a zvukové</w:t>
      </w:r>
      <w:r w:rsidR="00061112" w:rsidRPr="00DE367D">
        <w:rPr>
          <w:rFonts w:asciiTheme="minorHAnsi" w:hAnsiTheme="minorHAnsi" w:cstheme="minorHAnsi"/>
          <w:color w:val="000000" w:themeColor="text1"/>
        </w:rPr>
        <w:t>*</w:t>
      </w:r>
      <w:r w:rsidR="000C0D34" w:rsidRPr="00DE367D">
        <w:rPr>
          <w:rFonts w:asciiTheme="minorHAnsi" w:hAnsiTheme="minorHAnsi" w:cstheme="minorHAnsi"/>
          <w:color w:val="000000" w:themeColor="text1"/>
        </w:rPr>
        <w:t>ho kouzelníka</w:t>
      </w:r>
      <w:r w:rsidR="000C0D34" w:rsidRPr="00DE367D">
        <w:rPr>
          <w:rFonts w:asciiTheme="minorHAnsi" w:hAnsiTheme="minorHAnsi" w:cstheme="minorHAnsi"/>
          <w:color w:val="000000" w:themeColor="text1"/>
          <w:shd w:val="clear" w:color="auto" w:fill="FFFFFF"/>
        </w:rPr>
        <w:t>*</w:t>
      </w:r>
      <w:proofErr w:type="spellStart"/>
      <w:r w:rsidR="000C0D34" w:rsidRPr="00DE367D">
        <w:rPr>
          <w:rFonts w:asciiTheme="minorHAnsi" w:hAnsiTheme="minorHAnsi" w:cstheme="minorHAnsi"/>
          <w:color w:val="000000" w:themeColor="text1"/>
          <w:shd w:val="clear" w:color="auto" w:fill="FFFFFF"/>
        </w:rPr>
        <w:t>ice</w:t>
      </w:r>
      <w:proofErr w:type="spellEnd"/>
      <w:r w:rsidR="000C0D34" w:rsidRPr="00DE367D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C0D34" w:rsidRPr="00DE367D">
        <w:rPr>
          <w:rFonts w:asciiTheme="minorHAnsi" w:hAnsiTheme="minorHAnsi" w:cstheme="minorHAnsi"/>
          <w:b/>
          <w:bCs/>
          <w:color w:val="000000" w:themeColor="text1"/>
        </w:rPr>
        <w:t>Genesise</w:t>
      </w:r>
      <w:proofErr w:type="spellEnd"/>
      <w:r w:rsidR="000C0D34" w:rsidRPr="00DE367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0C0D34" w:rsidRPr="00DE367D">
        <w:rPr>
          <w:rFonts w:asciiTheme="minorHAnsi" w:hAnsiTheme="minorHAnsi" w:cstheme="minorHAnsi"/>
          <w:b/>
          <w:bCs/>
          <w:color w:val="000000" w:themeColor="text1"/>
        </w:rPr>
        <w:t>Breyera</w:t>
      </w:r>
      <w:proofErr w:type="spellEnd"/>
      <w:r w:rsidR="000C0D34" w:rsidRPr="00DE367D">
        <w:rPr>
          <w:rFonts w:asciiTheme="minorHAnsi" w:hAnsiTheme="minorHAnsi" w:cstheme="minorHAnsi"/>
          <w:b/>
          <w:bCs/>
          <w:color w:val="000000" w:themeColor="text1"/>
        </w:rPr>
        <w:t xml:space="preserve"> P-</w:t>
      </w:r>
      <w:proofErr w:type="spellStart"/>
      <w:r w:rsidR="000C0D34" w:rsidRPr="00DE367D">
        <w:rPr>
          <w:rFonts w:asciiTheme="minorHAnsi" w:hAnsiTheme="minorHAnsi" w:cstheme="minorHAnsi"/>
          <w:b/>
          <w:bCs/>
          <w:color w:val="000000" w:themeColor="text1"/>
        </w:rPr>
        <w:t>Orridge</w:t>
      </w:r>
      <w:proofErr w:type="spellEnd"/>
      <w:r w:rsidR="000C0D34" w:rsidRPr="00DE367D">
        <w:rPr>
          <w:rFonts w:asciiTheme="minorHAnsi" w:hAnsiTheme="minorHAnsi" w:cstheme="minorHAnsi"/>
          <w:color w:val="000000" w:themeColor="text1"/>
        </w:rPr>
        <w:t xml:space="preserve"> (1950–2020), který se se svou </w:t>
      </w:r>
      <w:bookmarkEnd w:id="1"/>
      <w:r w:rsidR="000C0D34" w:rsidRPr="00DE367D">
        <w:rPr>
          <w:rFonts w:asciiTheme="minorHAnsi" w:hAnsiTheme="minorHAnsi" w:cstheme="minorHAnsi"/>
          <w:color w:val="000000" w:themeColor="text1"/>
        </w:rPr>
        <w:t xml:space="preserve">manželkou </w:t>
      </w:r>
      <w:r w:rsidR="000C0D34" w:rsidRPr="00DE367D">
        <w:rPr>
          <w:rFonts w:asciiTheme="minorHAnsi" w:hAnsiTheme="minorHAnsi" w:cstheme="minorHAnsi"/>
          <w:b/>
          <w:bCs/>
          <w:color w:val="000000" w:themeColor="text1"/>
        </w:rPr>
        <w:t xml:space="preserve">Lady </w:t>
      </w:r>
      <w:proofErr w:type="spellStart"/>
      <w:r w:rsidR="000C0D34" w:rsidRPr="00DE367D">
        <w:rPr>
          <w:rFonts w:asciiTheme="minorHAnsi" w:hAnsiTheme="minorHAnsi" w:cstheme="minorHAnsi"/>
          <w:b/>
          <w:bCs/>
          <w:color w:val="000000" w:themeColor="text1"/>
        </w:rPr>
        <w:t>Jaye</w:t>
      </w:r>
      <w:proofErr w:type="spellEnd"/>
      <w:r w:rsidR="000C0D34" w:rsidRPr="00DE367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0C0D34" w:rsidRPr="00DE367D">
        <w:rPr>
          <w:rFonts w:asciiTheme="minorHAnsi" w:hAnsiTheme="minorHAnsi" w:cstheme="minorHAnsi"/>
          <w:b/>
          <w:bCs/>
          <w:color w:val="000000" w:themeColor="text1"/>
        </w:rPr>
        <w:t>Breyer</w:t>
      </w:r>
      <w:proofErr w:type="spellEnd"/>
      <w:r w:rsidR="000C0D34" w:rsidRPr="00DE367D">
        <w:rPr>
          <w:rFonts w:asciiTheme="minorHAnsi" w:hAnsiTheme="minorHAnsi" w:cstheme="minorHAnsi"/>
          <w:color w:val="000000" w:themeColor="text1"/>
        </w:rPr>
        <w:t xml:space="preserve"> (1967–2007) rozhodli změnit koncept vlastní identity, genderu a fyzického těla. Skrze chirurgické a estetické úpravy spojili své tělesné rysy a vytvořili tak novou entitu </w:t>
      </w:r>
      <w:proofErr w:type="spellStart"/>
      <w:r w:rsidR="000C0D34" w:rsidRPr="00DE367D">
        <w:rPr>
          <w:rFonts w:asciiTheme="minorHAnsi" w:hAnsiTheme="minorHAnsi" w:cstheme="minorHAnsi"/>
          <w:color w:val="000000" w:themeColor="text1"/>
        </w:rPr>
        <w:t>Breyer</w:t>
      </w:r>
      <w:proofErr w:type="spellEnd"/>
      <w:r w:rsidR="000C0D34" w:rsidRPr="00DE367D">
        <w:rPr>
          <w:rFonts w:asciiTheme="minorHAnsi" w:hAnsiTheme="minorHAnsi" w:cstheme="minorHAnsi"/>
          <w:color w:val="000000" w:themeColor="text1"/>
        </w:rPr>
        <w:t xml:space="preserve"> P-</w:t>
      </w:r>
      <w:proofErr w:type="spellStart"/>
      <w:r w:rsidR="000C0D34" w:rsidRPr="00DE367D">
        <w:rPr>
          <w:rFonts w:asciiTheme="minorHAnsi" w:hAnsiTheme="minorHAnsi" w:cstheme="minorHAnsi"/>
          <w:color w:val="000000" w:themeColor="text1"/>
        </w:rPr>
        <w:t>Orridge</w:t>
      </w:r>
      <w:proofErr w:type="spellEnd"/>
      <w:r w:rsidR="000C0D34" w:rsidRPr="00DE367D">
        <w:rPr>
          <w:rFonts w:asciiTheme="minorHAnsi" w:hAnsiTheme="minorHAnsi" w:cstheme="minorHAnsi"/>
          <w:color w:val="000000" w:themeColor="text1"/>
        </w:rPr>
        <w:t xml:space="preserve"> známou pod uměleckým označením </w:t>
      </w:r>
      <w:r w:rsidR="000C0D34" w:rsidRPr="00DE367D">
        <w:rPr>
          <w:rFonts w:asciiTheme="minorHAnsi" w:hAnsiTheme="minorHAnsi" w:cstheme="minorHAnsi"/>
          <w:b/>
          <w:bCs/>
          <w:color w:val="000000" w:themeColor="text1"/>
        </w:rPr>
        <w:t xml:space="preserve">Projekt </w:t>
      </w:r>
      <w:proofErr w:type="spellStart"/>
      <w:r w:rsidR="000C0D34" w:rsidRPr="00DE367D">
        <w:rPr>
          <w:rFonts w:asciiTheme="minorHAnsi" w:hAnsiTheme="minorHAnsi" w:cstheme="minorHAnsi"/>
          <w:b/>
          <w:bCs/>
          <w:color w:val="000000" w:themeColor="text1"/>
        </w:rPr>
        <w:t>Pandrogyne</w:t>
      </w:r>
      <w:proofErr w:type="spellEnd"/>
      <w:r w:rsidR="000C0D34" w:rsidRPr="00DE367D">
        <w:rPr>
          <w:rFonts w:asciiTheme="minorHAnsi" w:hAnsiTheme="minorHAnsi" w:cstheme="minorHAnsi"/>
          <w:color w:val="000000" w:themeColor="text1"/>
        </w:rPr>
        <w:t xml:space="preserve">. </w:t>
      </w:r>
    </w:p>
    <w:p w14:paraId="5F0B288A" w14:textId="77777777" w:rsidR="00D12AC5" w:rsidRDefault="00D12AC5" w:rsidP="00925876">
      <w:pPr>
        <w:spacing w:line="276" w:lineRule="auto"/>
        <w:rPr>
          <w:rFonts w:asciiTheme="minorHAnsi" w:hAnsiTheme="minorHAnsi" w:cstheme="minorHAnsi"/>
          <w:i/>
          <w:iCs/>
          <w:color w:val="000000" w:themeColor="text1"/>
        </w:rPr>
      </w:pPr>
    </w:p>
    <w:p w14:paraId="1C61485B" w14:textId="59183654" w:rsidR="00DA404A" w:rsidRPr="00A113C9" w:rsidRDefault="00DA404A" w:rsidP="00925876">
      <w:pPr>
        <w:spacing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A113C9">
        <w:rPr>
          <w:rFonts w:asciiTheme="minorHAnsi" w:hAnsiTheme="minorHAnsi" w:cstheme="minorHAnsi"/>
          <w:i/>
          <w:iCs/>
          <w:color w:val="000000" w:themeColor="text1"/>
        </w:rPr>
        <w:t>„Můj otec byl pokrokově smýšlející filozof a jeho</w:t>
      </w:r>
      <w:r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*jí</w:t>
      </w:r>
      <w:r w:rsidRPr="00A113C9">
        <w:rPr>
          <w:rFonts w:asciiTheme="minorHAnsi" w:hAnsiTheme="minorHAnsi" w:cstheme="minorHAnsi"/>
          <w:i/>
          <w:iCs/>
          <w:color w:val="000000" w:themeColor="text1"/>
        </w:rPr>
        <w:t xml:space="preserve"> myšlenky týkající se věcí, jako je genderová </w:t>
      </w:r>
      <w:proofErr w:type="spellStart"/>
      <w:r w:rsidRPr="00A113C9">
        <w:rPr>
          <w:rFonts w:asciiTheme="minorHAnsi" w:hAnsiTheme="minorHAnsi" w:cstheme="minorHAnsi"/>
          <w:i/>
          <w:iCs/>
          <w:color w:val="000000" w:themeColor="text1"/>
        </w:rPr>
        <w:t>nonkonformita</w:t>
      </w:r>
      <w:proofErr w:type="spellEnd"/>
      <w:r w:rsidRPr="00A113C9">
        <w:rPr>
          <w:rFonts w:asciiTheme="minorHAnsi" w:hAnsiTheme="minorHAnsi" w:cstheme="minorHAnsi"/>
          <w:i/>
          <w:iCs/>
          <w:color w:val="000000" w:themeColor="text1"/>
        </w:rPr>
        <w:t>, individualistické vyjádření sebe sama a tvůrčí autonomie, jsou jen několika příklady toho, jak je jeho</w:t>
      </w:r>
      <w:r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*jí</w:t>
      </w:r>
      <w:r w:rsidRPr="00A113C9">
        <w:rPr>
          <w:rFonts w:asciiTheme="minorHAnsi" w:hAnsiTheme="minorHAnsi" w:cstheme="minorHAnsi"/>
          <w:i/>
          <w:iCs/>
          <w:color w:val="000000" w:themeColor="text1"/>
        </w:rPr>
        <w:t xml:space="preserve"> vliv cenný pro všechny novodo</w:t>
      </w:r>
      <w:r w:rsidR="00061112">
        <w:rPr>
          <w:rFonts w:asciiTheme="minorHAnsi" w:hAnsiTheme="minorHAnsi" w:cstheme="minorHAnsi"/>
          <w:i/>
          <w:iCs/>
          <w:color w:val="000000" w:themeColor="text1"/>
        </w:rPr>
        <w:t>b</w:t>
      </w:r>
      <w:r w:rsidRPr="00A113C9">
        <w:rPr>
          <w:rFonts w:asciiTheme="minorHAnsi" w:hAnsiTheme="minorHAnsi" w:cstheme="minorHAnsi"/>
          <w:i/>
          <w:iCs/>
          <w:color w:val="000000" w:themeColor="text1"/>
        </w:rPr>
        <w:t>é diváky, kteří hledají inspiraci.“</w:t>
      </w:r>
      <w:r w:rsidRPr="00A113C9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A113C9">
        <w:rPr>
          <w:rFonts w:asciiTheme="minorHAnsi" w:hAnsiTheme="minorHAnsi" w:cstheme="minorHAnsi"/>
          <w:i/>
          <w:iCs/>
          <w:color w:val="000000" w:themeColor="text1"/>
        </w:rPr>
        <w:tab/>
      </w:r>
    </w:p>
    <w:p w14:paraId="021CCC09" w14:textId="3DA468E6" w:rsidR="00DA404A" w:rsidRPr="00A113C9" w:rsidRDefault="00061112" w:rsidP="00925876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– </w:t>
      </w:r>
      <w:proofErr w:type="spellStart"/>
      <w:r w:rsidR="00DA404A" w:rsidRPr="00A113C9">
        <w:rPr>
          <w:rFonts w:asciiTheme="minorHAnsi" w:hAnsiTheme="minorHAnsi" w:cstheme="minorHAnsi"/>
        </w:rPr>
        <w:t>Genesisova</w:t>
      </w:r>
      <w:proofErr w:type="spellEnd"/>
      <w:r w:rsidR="00DA404A" w:rsidRPr="00A113C9">
        <w:rPr>
          <w:rFonts w:asciiTheme="minorHAnsi" w:hAnsiTheme="minorHAnsi" w:cstheme="minorHAnsi"/>
        </w:rPr>
        <w:t xml:space="preserve"> dcera </w:t>
      </w:r>
      <w:proofErr w:type="spellStart"/>
      <w:r w:rsidR="00DA404A" w:rsidRPr="00A113C9">
        <w:rPr>
          <w:rFonts w:asciiTheme="minorHAnsi" w:hAnsiTheme="minorHAnsi" w:cstheme="minorHAnsi"/>
        </w:rPr>
        <w:t>Genesse</w:t>
      </w:r>
      <w:proofErr w:type="spellEnd"/>
      <w:r w:rsidR="00DA404A" w:rsidRPr="00A113C9">
        <w:rPr>
          <w:rFonts w:asciiTheme="minorHAnsi" w:hAnsiTheme="minorHAnsi" w:cstheme="minorHAnsi"/>
        </w:rPr>
        <w:t xml:space="preserve"> P-</w:t>
      </w:r>
      <w:proofErr w:type="spellStart"/>
      <w:r w:rsidR="00DA404A" w:rsidRPr="00A113C9">
        <w:rPr>
          <w:rFonts w:asciiTheme="minorHAnsi" w:hAnsiTheme="minorHAnsi" w:cstheme="minorHAnsi"/>
        </w:rPr>
        <w:t>Orridge</w:t>
      </w:r>
      <w:proofErr w:type="spellEnd"/>
      <w:r w:rsidR="00DA404A" w:rsidRPr="00A113C9">
        <w:rPr>
          <w:rFonts w:asciiTheme="minorHAnsi" w:hAnsiTheme="minorHAnsi" w:cstheme="minorHAnsi"/>
          <w:color w:val="000000" w:themeColor="text1"/>
        </w:rPr>
        <w:tab/>
      </w:r>
      <w:r w:rsidR="00DA404A" w:rsidRPr="00A113C9">
        <w:rPr>
          <w:rFonts w:asciiTheme="minorHAnsi" w:hAnsiTheme="minorHAnsi" w:cstheme="minorHAnsi"/>
          <w:color w:val="000000" w:themeColor="text1"/>
        </w:rPr>
        <w:tab/>
      </w:r>
      <w:r w:rsidR="00DA404A" w:rsidRPr="00A113C9">
        <w:rPr>
          <w:rFonts w:asciiTheme="minorHAnsi" w:hAnsiTheme="minorHAnsi" w:cstheme="minorHAnsi"/>
          <w:color w:val="000000" w:themeColor="text1"/>
        </w:rPr>
        <w:tab/>
      </w:r>
      <w:r w:rsidR="00DA404A" w:rsidRPr="00A113C9">
        <w:rPr>
          <w:rFonts w:asciiTheme="minorHAnsi" w:hAnsiTheme="minorHAnsi" w:cstheme="minorHAnsi"/>
          <w:color w:val="000000" w:themeColor="text1"/>
        </w:rPr>
        <w:tab/>
      </w:r>
      <w:r w:rsidR="00DA404A" w:rsidRPr="00A113C9">
        <w:rPr>
          <w:rFonts w:asciiTheme="minorHAnsi" w:hAnsiTheme="minorHAnsi" w:cstheme="minorHAnsi"/>
          <w:color w:val="000000" w:themeColor="text1"/>
        </w:rPr>
        <w:tab/>
      </w:r>
      <w:r w:rsidR="00DA404A" w:rsidRPr="00A113C9">
        <w:rPr>
          <w:rFonts w:asciiTheme="minorHAnsi" w:hAnsiTheme="minorHAnsi" w:cstheme="minorHAnsi"/>
          <w:color w:val="000000" w:themeColor="text1"/>
        </w:rPr>
        <w:tab/>
      </w:r>
      <w:r w:rsidR="00DA404A" w:rsidRPr="00A113C9">
        <w:rPr>
          <w:rFonts w:asciiTheme="minorHAnsi" w:hAnsiTheme="minorHAnsi" w:cstheme="minorHAnsi"/>
          <w:color w:val="000000" w:themeColor="text1"/>
        </w:rPr>
        <w:tab/>
      </w:r>
    </w:p>
    <w:p w14:paraId="05F3048E" w14:textId="2341D8F1" w:rsidR="00DA404A" w:rsidRPr="00A113C9" w:rsidRDefault="00DA404A" w:rsidP="00925876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607478CA" w14:textId="23C1694E" w:rsidR="000C0D34" w:rsidRPr="00A113C9" w:rsidRDefault="000C0D34" w:rsidP="00925876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925876">
        <w:rPr>
          <w:rFonts w:asciiTheme="minorHAnsi" w:hAnsiTheme="minorHAnsi" w:cstheme="minorHAnsi"/>
          <w:color w:val="000000" w:themeColor="text1"/>
        </w:rPr>
        <w:lastRenderedPageBreak/>
        <w:t xml:space="preserve">Výstavu </w:t>
      </w:r>
      <w:proofErr w:type="spellStart"/>
      <w:r w:rsidRPr="00925876">
        <w:rPr>
          <w:rFonts w:asciiTheme="minorHAnsi" w:hAnsiTheme="minorHAnsi" w:cstheme="minorHAnsi"/>
          <w:color w:val="000000" w:themeColor="text1"/>
        </w:rPr>
        <w:t>Genesise</w:t>
      </w:r>
      <w:proofErr w:type="spellEnd"/>
      <w:r w:rsidRPr="0092587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25876">
        <w:rPr>
          <w:rFonts w:asciiTheme="minorHAnsi" w:hAnsiTheme="minorHAnsi" w:cstheme="minorHAnsi"/>
          <w:color w:val="000000" w:themeColor="text1"/>
        </w:rPr>
        <w:t>Breyera</w:t>
      </w:r>
      <w:proofErr w:type="spellEnd"/>
      <w:r w:rsidRPr="00925876">
        <w:rPr>
          <w:rFonts w:asciiTheme="minorHAnsi" w:hAnsiTheme="minorHAnsi" w:cstheme="minorHAnsi"/>
          <w:color w:val="000000" w:themeColor="text1"/>
        </w:rPr>
        <w:t xml:space="preserve"> P-</w:t>
      </w:r>
      <w:proofErr w:type="spellStart"/>
      <w:r w:rsidRPr="00925876">
        <w:rPr>
          <w:rFonts w:asciiTheme="minorHAnsi" w:hAnsiTheme="minorHAnsi" w:cstheme="minorHAnsi"/>
          <w:color w:val="000000" w:themeColor="text1"/>
        </w:rPr>
        <w:t>Orridge</w:t>
      </w:r>
      <w:proofErr w:type="spellEnd"/>
      <w:r w:rsidRPr="00925876">
        <w:rPr>
          <w:rFonts w:asciiTheme="minorHAnsi" w:hAnsiTheme="minorHAnsi" w:cstheme="minorHAnsi"/>
          <w:color w:val="000000" w:themeColor="text1"/>
        </w:rPr>
        <w:t xml:space="preserve">, první tohoto typu v Evropě, pořádá pražské Centrum současného umění DOX ve spolupráci s New </w:t>
      </w:r>
      <w:proofErr w:type="spellStart"/>
      <w:r w:rsidRPr="00925876">
        <w:rPr>
          <w:rFonts w:asciiTheme="minorHAnsi" w:hAnsiTheme="minorHAnsi" w:cstheme="minorHAnsi"/>
          <w:color w:val="000000" w:themeColor="text1"/>
        </w:rPr>
        <w:t>Discretions</w:t>
      </w:r>
      <w:proofErr w:type="spellEnd"/>
      <w:r w:rsidRPr="00925876">
        <w:rPr>
          <w:rFonts w:asciiTheme="minorHAnsi" w:hAnsiTheme="minorHAnsi" w:cstheme="minorHAnsi"/>
          <w:color w:val="000000" w:themeColor="text1"/>
        </w:rPr>
        <w:t xml:space="preserve"> (New York). Partnerem výstavy je Pioneer Works. </w:t>
      </w:r>
    </w:p>
    <w:p w14:paraId="2A883B48" w14:textId="607AD255" w:rsidR="000C0D34" w:rsidRPr="00A113C9" w:rsidRDefault="000C0D34" w:rsidP="00925876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688CDC6A" w14:textId="77777777" w:rsidR="00DD7E3E" w:rsidRDefault="00C924F5" w:rsidP="00925876">
      <w:pPr>
        <w:spacing w:line="276" w:lineRule="auto"/>
        <w:rPr>
          <w:rFonts w:asciiTheme="minorHAnsi" w:hAnsiTheme="minorHAnsi" w:cstheme="minorHAnsi"/>
          <w:i/>
          <w:iCs/>
          <w:color w:val="000000" w:themeColor="text1"/>
        </w:rPr>
      </w:pPr>
      <w:r w:rsidRPr="00C924F5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E25B320" wp14:editId="03F67BF8">
            <wp:simplePos x="0" y="0"/>
            <wp:positionH relativeFrom="margin">
              <wp:align>left</wp:align>
            </wp:positionH>
            <wp:positionV relativeFrom="paragraph">
              <wp:posOffset>460050</wp:posOffset>
            </wp:positionV>
            <wp:extent cx="2622550" cy="3369310"/>
            <wp:effectExtent l="0" t="0" r="6350" b="2540"/>
            <wp:wrapTight wrapText="bothSides">
              <wp:wrapPolygon edited="0">
                <wp:start x="0" y="0"/>
                <wp:lineTo x="0" y="21494"/>
                <wp:lineTo x="21495" y="21494"/>
                <wp:lineTo x="21495" y="0"/>
                <wp:lineTo x="0" y="0"/>
              </wp:wrapPolygon>
            </wp:wrapTight>
            <wp:docPr id="8" name="Obrázek 8" descr="P:\Doxstorage\VÝSTAVY 2023\7. Genesis Breyer P-Orridge\5. PRESS\foto\foto děl v menší kvalitě\Genesis Breyer P-Orridge, Cruciform (Sigil Working), 2005, ©Estate B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oxstorage\VÝSTAVY 2023\7. Genesis Breyer P-Orridge\5. PRESS\foto\foto děl v menší kvalitě\Genesis Breyer P-Orridge, Cruciform (Sigil Working), 2005, ©Estate BP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384" cy="338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34" w:rsidRPr="00925876">
        <w:rPr>
          <w:rFonts w:asciiTheme="minorHAnsi" w:hAnsiTheme="minorHAnsi" w:cstheme="minorHAnsi"/>
          <w:i/>
          <w:iCs/>
          <w:color w:val="000000" w:themeColor="text1"/>
        </w:rPr>
        <w:t>„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</w:rPr>
        <w:t xml:space="preserve">Aktivity </w:t>
      </w:r>
      <w:proofErr w:type="spellStart"/>
      <w:r w:rsidR="000C0D34" w:rsidRPr="00A113C9">
        <w:rPr>
          <w:rFonts w:asciiTheme="minorHAnsi" w:hAnsiTheme="minorHAnsi" w:cstheme="minorHAnsi"/>
          <w:i/>
          <w:iCs/>
          <w:color w:val="000000" w:themeColor="text1"/>
        </w:rPr>
        <w:t>Genesise</w:t>
      </w:r>
      <w:proofErr w:type="spellEnd"/>
      <w:r w:rsidR="000C0D34" w:rsidRPr="00A113C9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proofErr w:type="spellStart"/>
      <w:r w:rsidR="000C0D34" w:rsidRPr="00A113C9">
        <w:rPr>
          <w:rFonts w:asciiTheme="minorHAnsi" w:hAnsiTheme="minorHAnsi" w:cstheme="minorHAnsi"/>
          <w:i/>
          <w:iCs/>
          <w:color w:val="000000" w:themeColor="text1"/>
        </w:rPr>
        <w:t>Breyera</w:t>
      </w:r>
      <w:proofErr w:type="spellEnd"/>
      <w:r w:rsidR="000C0D34" w:rsidRPr="00A113C9">
        <w:rPr>
          <w:rFonts w:asciiTheme="minorHAnsi" w:hAnsiTheme="minorHAnsi" w:cstheme="minorHAnsi"/>
          <w:i/>
          <w:iCs/>
          <w:color w:val="000000" w:themeColor="text1"/>
        </w:rPr>
        <w:t xml:space="preserve"> P-</w:t>
      </w:r>
      <w:proofErr w:type="spellStart"/>
      <w:r w:rsidR="000C0D34" w:rsidRPr="00A113C9">
        <w:rPr>
          <w:rFonts w:asciiTheme="minorHAnsi" w:hAnsiTheme="minorHAnsi" w:cstheme="minorHAnsi"/>
          <w:i/>
          <w:iCs/>
          <w:color w:val="000000" w:themeColor="text1"/>
        </w:rPr>
        <w:t>Orridge</w:t>
      </w:r>
      <w:proofErr w:type="spellEnd"/>
      <w:r w:rsidR="000C0D34" w:rsidRPr="00A113C9">
        <w:rPr>
          <w:rFonts w:asciiTheme="minorHAnsi" w:hAnsiTheme="minorHAnsi" w:cstheme="minorHAnsi"/>
          <w:i/>
          <w:iCs/>
          <w:color w:val="000000" w:themeColor="text1"/>
        </w:rPr>
        <w:t xml:space="preserve"> se projevovaly jak v hudbě, tak ve výtvarném umění, podílel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*a se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</w:rPr>
        <w:t xml:space="preserve"> na filmech, psal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*a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</w:rPr>
        <w:t xml:space="preserve"> knihy a básně. Bohužel v době, kdy ty práce vznikaly, tak se dočkal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*a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</w:rPr>
        <w:t xml:space="preserve"> určitého nepochopení, ale on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*a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</w:rPr>
        <w:t xml:space="preserve"> bez ohledu na úspěch, šel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</w:t>
      </w:r>
      <w:r w:rsidR="0009284E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š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la tím svým daným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</w:rPr>
        <w:t xml:space="preserve"> směrem. A s odstupem času můžeme vidět, že stál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*a</w:t>
      </w:r>
      <w:r w:rsidR="000C0D34" w:rsidRPr="00A113C9">
        <w:rPr>
          <w:rFonts w:asciiTheme="minorHAnsi" w:hAnsiTheme="minorHAnsi" w:cstheme="minorHAnsi"/>
          <w:i/>
          <w:iCs/>
          <w:color w:val="000000" w:themeColor="text1"/>
        </w:rPr>
        <w:t xml:space="preserve"> u zrodu několika hudebních žánrů </w:t>
      </w:r>
    </w:p>
    <w:p w14:paraId="2BE55F97" w14:textId="7EF0BB73" w:rsidR="00DD7E3E" w:rsidRDefault="000C0D34" w:rsidP="00925876">
      <w:pPr>
        <w:spacing w:line="276" w:lineRule="auto"/>
        <w:rPr>
          <w:rFonts w:asciiTheme="minorHAnsi" w:hAnsiTheme="minorHAnsi" w:cstheme="minorHAnsi"/>
        </w:rPr>
      </w:pPr>
      <w:r w:rsidRPr="00A113C9">
        <w:rPr>
          <w:rFonts w:asciiTheme="minorHAnsi" w:hAnsiTheme="minorHAnsi" w:cstheme="minorHAnsi"/>
          <w:i/>
          <w:iCs/>
          <w:color w:val="000000" w:themeColor="text1"/>
        </w:rPr>
        <w:t>a celkově ovlivnil</w:t>
      </w:r>
      <w:r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*a</w:t>
      </w:r>
      <w:r w:rsidRPr="00A113C9">
        <w:rPr>
          <w:rFonts w:asciiTheme="minorHAnsi" w:hAnsiTheme="minorHAnsi" w:cstheme="minorHAnsi"/>
          <w:i/>
          <w:iCs/>
          <w:color w:val="000000" w:themeColor="text1"/>
        </w:rPr>
        <w:t xml:space="preserve"> vůbec to, co alternativní kultura dneska znamená</w:t>
      </w:r>
      <w:r w:rsidRPr="00925876">
        <w:rPr>
          <w:rFonts w:asciiTheme="minorHAnsi" w:hAnsiTheme="minorHAnsi" w:cstheme="minorHAnsi"/>
          <w:i/>
          <w:iCs/>
          <w:color w:val="000000" w:themeColor="text1"/>
        </w:rPr>
        <w:t xml:space="preserve">,“ </w:t>
      </w:r>
      <w:r w:rsidRPr="00A113C9">
        <w:rPr>
          <w:rFonts w:asciiTheme="minorHAnsi" w:hAnsiTheme="minorHAnsi" w:cstheme="minorHAnsi"/>
          <w:color w:val="000000" w:themeColor="text1"/>
        </w:rPr>
        <w:t xml:space="preserve">uvádí tvorbu </w:t>
      </w:r>
      <w:proofErr w:type="spellStart"/>
      <w:r w:rsidRPr="00A113C9">
        <w:rPr>
          <w:rFonts w:asciiTheme="minorHAnsi" w:hAnsiTheme="minorHAnsi" w:cstheme="minorHAnsi"/>
        </w:rPr>
        <w:t>Genesise</w:t>
      </w:r>
      <w:proofErr w:type="spellEnd"/>
      <w:r w:rsidRPr="00A113C9">
        <w:rPr>
          <w:rFonts w:asciiTheme="minorHAnsi" w:hAnsiTheme="minorHAnsi" w:cstheme="minorHAnsi"/>
        </w:rPr>
        <w:t xml:space="preserve"> </w:t>
      </w:r>
      <w:proofErr w:type="spellStart"/>
      <w:r w:rsidRPr="00A113C9">
        <w:rPr>
          <w:rFonts w:asciiTheme="minorHAnsi" w:hAnsiTheme="minorHAnsi" w:cstheme="minorHAnsi"/>
        </w:rPr>
        <w:t>Breyera</w:t>
      </w:r>
      <w:proofErr w:type="spellEnd"/>
      <w:r w:rsidRPr="00A113C9">
        <w:rPr>
          <w:rFonts w:asciiTheme="minorHAnsi" w:hAnsiTheme="minorHAnsi" w:cstheme="minorHAnsi"/>
        </w:rPr>
        <w:t xml:space="preserve"> </w:t>
      </w:r>
    </w:p>
    <w:p w14:paraId="0CD67E10" w14:textId="1990F17C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  <w:r w:rsidRPr="00A113C9">
        <w:rPr>
          <w:rFonts w:asciiTheme="minorHAnsi" w:hAnsiTheme="minorHAnsi" w:cstheme="minorHAnsi"/>
        </w:rPr>
        <w:t>P-</w:t>
      </w:r>
      <w:proofErr w:type="spellStart"/>
      <w:r w:rsidRPr="00A113C9">
        <w:rPr>
          <w:rFonts w:asciiTheme="minorHAnsi" w:hAnsiTheme="minorHAnsi" w:cstheme="minorHAnsi"/>
        </w:rPr>
        <w:t>Orridge</w:t>
      </w:r>
      <w:proofErr w:type="spellEnd"/>
      <w:r w:rsidRPr="00A113C9">
        <w:rPr>
          <w:rFonts w:asciiTheme="minorHAnsi" w:hAnsiTheme="minorHAnsi" w:cstheme="minorHAnsi"/>
        </w:rPr>
        <w:t xml:space="preserve"> kurátor </w:t>
      </w:r>
      <w:proofErr w:type="spellStart"/>
      <w:r w:rsidRPr="00A113C9">
        <w:rPr>
          <w:rFonts w:asciiTheme="minorHAnsi" w:hAnsiTheme="minorHAnsi" w:cstheme="minorHAnsi"/>
        </w:rPr>
        <w:t>DOXu</w:t>
      </w:r>
      <w:proofErr w:type="spellEnd"/>
      <w:r w:rsidRPr="00A113C9">
        <w:rPr>
          <w:rFonts w:asciiTheme="minorHAnsi" w:hAnsiTheme="minorHAnsi" w:cstheme="minorHAnsi"/>
        </w:rPr>
        <w:t xml:space="preserve"> Otto M. Urban. </w:t>
      </w:r>
    </w:p>
    <w:p w14:paraId="1FD0904B" w14:textId="1B084C23" w:rsidR="00C924F5" w:rsidRPr="00A113C9" w:rsidRDefault="00C924F5" w:rsidP="00925876">
      <w:pPr>
        <w:spacing w:line="276" w:lineRule="auto"/>
        <w:rPr>
          <w:rFonts w:asciiTheme="minorHAnsi" w:hAnsiTheme="minorHAnsi" w:cstheme="minorHAnsi"/>
        </w:rPr>
      </w:pPr>
    </w:p>
    <w:p w14:paraId="012E5524" w14:textId="77777777" w:rsidR="00DD7E3E" w:rsidRDefault="000C0D34" w:rsidP="00925876">
      <w:pPr>
        <w:spacing w:line="276" w:lineRule="auto"/>
        <w:rPr>
          <w:rFonts w:asciiTheme="minorHAnsi" w:hAnsiTheme="minorHAnsi" w:cstheme="minorHAnsi"/>
        </w:rPr>
      </w:pPr>
      <w:r w:rsidRPr="00A113C9">
        <w:rPr>
          <w:rFonts w:asciiTheme="minorHAnsi" w:hAnsiTheme="minorHAnsi" w:cstheme="minorHAnsi"/>
        </w:rPr>
        <w:t>Výstava v </w:t>
      </w:r>
      <w:proofErr w:type="spellStart"/>
      <w:r w:rsidRPr="00A113C9">
        <w:rPr>
          <w:rFonts w:asciiTheme="minorHAnsi" w:hAnsiTheme="minorHAnsi" w:cstheme="minorHAnsi"/>
        </w:rPr>
        <w:t>DOXu</w:t>
      </w:r>
      <w:proofErr w:type="spellEnd"/>
      <w:r w:rsidRPr="00A113C9">
        <w:rPr>
          <w:rFonts w:asciiTheme="minorHAnsi" w:hAnsiTheme="minorHAnsi" w:cstheme="minorHAnsi"/>
        </w:rPr>
        <w:t xml:space="preserve"> navazuje na projekt BREYER P-ORRIDGE: </w:t>
      </w:r>
      <w:proofErr w:type="spellStart"/>
      <w:r w:rsidRPr="00A113C9">
        <w:rPr>
          <w:rFonts w:asciiTheme="minorHAnsi" w:hAnsiTheme="minorHAnsi" w:cstheme="minorHAnsi"/>
        </w:rPr>
        <w:t>We</w:t>
      </w:r>
      <w:proofErr w:type="spellEnd"/>
      <w:r w:rsidRPr="00A113C9">
        <w:rPr>
          <w:rFonts w:asciiTheme="minorHAnsi" w:hAnsiTheme="minorHAnsi" w:cstheme="minorHAnsi"/>
        </w:rPr>
        <w:t xml:space="preserve"> Are But </w:t>
      </w:r>
      <w:proofErr w:type="spellStart"/>
      <w:r w:rsidRPr="00A113C9">
        <w:rPr>
          <w:rFonts w:asciiTheme="minorHAnsi" w:hAnsiTheme="minorHAnsi" w:cstheme="minorHAnsi"/>
        </w:rPr>
        <w:t>One</w:t>
      </w:r>
      <w:proofErr w:type="spellEnd"/>
      <w:r w:rsidRPr="00A113C9">
        <w:rPr>
          <w:rFonts w:asciiTheme="minorHAnsi" w:hAnsiTheme="minorHAnsi" w:cstheme="minorHAnsi"/>
        </w:rPr>
        <w:t xml:space="preserve">, který připravil Pioneer Works v </w:t>
      </w:r>
      <w:proofErr w:type="spellStart"/>
      <w:r w:rsidRPr="00A113C9">
        <w:rPr>
          <w:rFonts w:asciiTheme="minorHAnsi" w:hAnsiTheme="minorHAnsi" w:cstheme="minorHAnsi"/>
        </w:rPr>
        <w:t>Red</w:t>
      </w:r>
      <w:proofErr w:type="spellEnd"/>
      <w:r w:rsidRPr="00A113C9">
        <w:rPr>
          <w:rFonts w:asciiTheme="minorHAnsi" w:hAnsiTheme="minorHAnsi" w:cstheme="minorHAnsi"/>
        </w:rPr>
        <w:t xml:space="preserve"> </w:t>
      </w:r>
      <w:proofErr w:type="spellStart"/>
      <w:r w:rsidRPr="00A113C9">
        <w:rPr>
          <w:rFonts w:asciiTheme="minorHAnsi" w:hAnsiTheme="minorHAnsi" w:cstheme="minorHAnsi"/>
        </w:rPr>
        <w:t>Hook</w:t>
      </w:r>
      <w:proofErr w:type="spellEnd"/>
      <w:r w:rsidRPr="00A113C9">
        <w:rPr>
          <w:rFonts w:asciiTheme="minorHAnsi" w:hAnsiTheme="minorHAnsi" w:cstheme="minorHAnsi"/>
        </w:rPr>
        <w:t xml:space="preserve"> </w:t>
      </w:r>
      <w:proofErr w:type="spellStart"/>
      <w:r w:rsidRPr="00A113C9">
        <w:rPr>
          <w:rFonts w:asciiTheme="minorHAnsi" w:hAnsiTheme="minorHAnsi" w:cstheme="minorHAnsi"/>
        </w:rPr>
        <w:t>Labs</w:t>
      </w:r>
      <w:proofErr w:type="spellEnd"/>
      <w:r w:rsidRPr="00A113C9">
        <w:rPr>
          <w:rFonts w:asciiTheme="minorHAnsi" w:hAnsiTheme="minorHAnsi" w:cstheme="minorHAnsi"/>
        </w:rPr>
        <w:t xml:space="preserve"> v Brooklynu v roce 2022. Tehdy představená díla tvoří nyní jádro nového projektu a nabídnou intimní pohled na </w:t>
      </w:r>
      <w:proofErr w:type="spellStart"/>
      <w:r w:rsidRPr="00A113C9">
        <w:rPr>
          <w:rFonts w:asciiTheme="minorHAnsi" w:hAnsiTheme="minorHAnsi" w:cstheme="minorHAnsi"/>
        </w:rPr>
        <w:t>Pandrogyne</w:t>
      </w:r>
      <w:proofErr w:type="spellEnd"/>
      <w:r w:rsidRPr="00A113C9">
        <w:rPr>
          <w:rFonts w:asciiTheme="minorHAnsi" w:hAnsiTheme="minorHAnsi" w:cstheme="minorHAnsi"/>
        </w:rPr>
        <w:t xml:space="preserve"> Project </w:t>
      </w:r>
      <w:r w:rsidR="00DD7E3E" w:rsidRPr="00A113C9">
        <w:rPr>
          <w:rFonts w:asciiTheme="minorHAnsi" w:hAnsiTheme="minorHAnsi" w:cstheme="minorHAnsi"/>
        </w:rPr>
        <w:t xml:space="preserve">   </w:t>
      </w:r>
      <w:r w:rsidRPr="00A113C9">
        <w:rPr>
          <w:rFonts w:asciiTheme="minorHAnsi" w:hAnsiTheme="minorHAnsi" w:cstheme="minorHAnsi"/>
        </w:rPr>
        <w:t xml:space="preserve">(Genesis </w:t>
      </w:r>
      <w:proofErr w:type="spellStart"/>
      <w:r w:rsidRPr="00A113C9">
        <w:rPr>
          <w:rFonts w:asciiTheme="minorHAnsi" w:hAnsiTheme="minorHAnsi" w:cstheme="minorHAnsi"/>
        </w:rPr>
        <w:t>Breyer</w:t>
      </w:r>
      <w:proofErr w:type="spellEnd"/>
      <w:r w:rsidRPr="00A113C9">
        <w:rPr>
          <w:rFonts w:asciiTheme="minorHAnsi" w:hAnsiTheme="minorHAnsi" w:cstheme="minorHAnsi"/>
        </w:rPr>
        <w:t xml:space="preserve"> P-</w:t>
      </w:r>
      <w:proofErr w:type="spellStart"/>
      <w:r w:rsidRPr="00A113C9">
        <w:rPr>
          <w:rFonts w:asciiTheme="minorHAnsi" w:hAnsiTheme="minorHAnsi" w:cstheme="minorHAnsi"/>
        </w:rPr>
        <w:t>Orridge</w:t>
      </w:r>
      <w:proofErr w:type="spellEnd"/>
      <w:r w:rsidRPr="00A113C9">
        <w:rPr>
          <w:rFonts w:asciiTheme="minorHAnsi" w:hAnsiTheme="minorHAnsi" w:cstheme="minorHAnsi"/>
        </w:rPr>
        <w:t xml:space="preserve"> s Lady </w:t>
      </w:r>
      <w:proofErr w:type="spellStart"/>
      <w:r w:rsidRPr="00A113C9">
        <w:rPr>
          <w:rFonts w:asciiTheme="minorHAnsi" w:hAnsiTheme="minorHAnsi" w:cstheme="minorHAnsi"/>
        </w:rPr>
        <w:t>Jaye</w:t>
      </w:r>
      <w:proofErr w:type="spellEnd"/>
      <w:r w:rsidRPr="00A113C9">
        <w:rPr>
          <w:rFonts w:asciiTheme="minorHAnsi" w:hAnsiTheme="minorHAnsi" w:cstheme="minorHAnsi"/>
        </w:rPr>
        <w:t xml:space="preserve"> </w:t>
      </w:r>
      <w:proofErr w:type="spellStart"/>
      <w:r w:rsidRPr="00A113C9">
        <w:rPr>
          <w:rFonts w:asciiTheme="minorHAnsi" w:hAnsiTheme="minorHAnsi" w:cstheme="minorHAnsi"/>
        </w:rPr>
        <w:t>Breyer</w:t>
      </w:r>
      <w:proofErr w:type="spellEnd"/>
      <w:r w:rsidRPr="00A113C9">
        <w:rPr>
          <w:rFonts w:asciiTheme="minorHAnsi" w:hAnsiTheme="minorHAnsi" w:cstheme="minorHAnsi"/>
        </w:rPr>
        <w:t xml:space="preserve"> P-</w:t>
      </w:r>
      <w:proofErr w:type="spellStart"/>
      <w:r w:rsidRPr="00A113C9">
        <w:rPr>
          <w:rFonts w:asciiTheme="minorHAnsi" w:hAnsiTheme="minorHAnsi" w:cstheme="minorHAnsi"/>
        </w:rPr>
        <w:t>Orridge</w:t>
      </w:r>
      <w:proofErr w:type="spellEnd"/>
      <w:r w:rsidRPr="00A113C9">
        <w:rPr>
          <w:rFonts w:asciiTheme="minorHAnsi" w:hAnsiTheme="minorHAnsi" w:cstheme="minorHAnsi"/>
        </w:rPr>
        <w:t xml:space="preserve">), tedy téměř dvě desetiletí trvající snahu </w:t>
      </w:r>
    </w:p>
    <w:p w14:paraId="65D3BCE2" w14:textId="279C2A9E" w:rsidR="00925876" w:rsidRPr="00925876" w:rsidRDefault="000C0D34" w:rsidP="00925876">
      <w:pPr>
        <w:spacing w:line="276" w:lineRule="auto"/>
        <w:rPr>
          <w:rFonts w:asciiTheme="minorHAnsi" w:hAnsiTheme="minorHAnsi" w:cstheme="minorHAnsi"/>
        </w:rPr>
      </w:pPr>
      <w:r w:rsidRPr="00A113C9">
        <w:rPr>
          <w:rFonts w:asciiTheme="minorHAnsi" w:hAnsiTheme="minorHAnsi" w:cstheme="minorHAnsi"/>
        </w:rPr>
        <w:t xml:space="preserve">o osvobození lásky a čistého vědomí z hranic </w:t>
      </w:r>
      <w:proofErr w:type="spellStart"/>
      <w:r w:rsidRPr="00A113C9">
        <w:rPr>
          <w:rFonts w:asciiTheme="minorHAnsi" w:hAnsiTheme="minorHAnsi" w:cstheme="minorHAnsi"/>
        </w:rPr>
        <w:t>genderově</w:t>
      </w:r>
      <w:proofErr w:type="spellEnd"/>
      <w:r w:rsidRPr="00A113C9">
        <w:rPr>
          <w:rFonts w:asciiTheme="minorHAnsi" w:hAnsiTheme="minorHAnsi" w:cstheme="minorHAnsi"/>
        </w:rPr>
        <w:t xml:space="preserve"> konformního těla. </w:t>
      </w:r>
    </w:p>
    <w:p w14:paraId="30008787" w14:textId="438FC47F" w:rsidR="00DD7E3E" w:rsidRDefault="00DD7E3E" w:rsidP="00A113C9">
      <w:pPr>
        <w:spacing w:line="276" w:lineRule="auto"/>
        <w:rPr>
          <w:rFonts w:asciiTheme="minorHAnsi" w:hAnsiTheme="minorHAnsi" w:cstheme="minorHAnsi"/>
        </w:rPr>
      </w:pPr>
    </w:p>
    <w:p w14:paraId="415883AA" w14:textId="6F22A1F1" w:rsidR="005E71E5" w:rsidRDefault="005E71E5" w:rsidP="00A113C9">
      <w:pPr>
        <w:spacing w:line="276" w:lineRule="auto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7EE02" wp14:editId="099EAEE7">
                <wp:simplePos x="0" y="0"/>
                <wp:positionH relativeFrom="margin">
                  <wp:posOffset>-40537</wp:posOffset>
                </wp:positionH>
                <wp:positionV relativeFrom="paragraph">
                  <wp:posOffset>9599</wp:posOffset>
                </wp:positionV>
                <wp:extent cx="3692525" cy="222250"/>
                <wp:effectExtent l="0" t="0" r="0" b="6350"/>
                <wp:wrapThrough wrapText="bothSides">
                  <wp:wrapPolygon edited="0">
                    <wp:start x="223" y="0"/>
                    <wp:lineTo x="223" y="20366"/>
                    <wp:lineTo x="21284" y="20366"/>
                    <wp:lineTo x="21284" y="0"/>
                    <wp:lineTo x="223" y="0"/>
                  </wp:wrapPolygon>
                </wp:wrapThrough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5CB745F" w14:textId="391B4DF6" w:rsidR="00DD7E3E" w:rsidRPr="003E5514" w:rsidRDefault="00DD7E3E" w:rsidP="00DD7E3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23E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↑  </w:t>
                            </w:r>
                            <w:proofErr w:type="spellStart"/>
                            <w:r w:rsidRPr="00DD7E3E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Breyer</w:t>
                            </w:r>
                            <w:proofErr w:type="spellEnd"/>
                            <w:r w:rsidRPr="00DD7E3E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P-</w:t>
                            </w:r>
                            <w:proofErr w:type="spellStart"/>
                            <w:r w:rsidRPr="00DD7E3E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Orridge</w:t>
                            </w:r>
                            <w:proofErr w:type="spellEnd"/>
                            <w:r w:rsidRPr="00DD7E3E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Ve tvaru kříže</w:t>
                            </w:r>
                            <w:r w:rsidRPr="00DD7E3E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2005, ©</w:t>
                            </w:r>
                            <w:proofErr w:type="spellStart"/>
                            <w:r w:rsidRPr="00DD7E3E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Estate</w:t>
                            </w:r>
                            <w:proofErr w:type="spellEnd"/>
                            <w:r w:rsidRPr="00DD7E3E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Pr="00DD7E3E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BPO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7EE02" id="Textové pole 14" o:spid="_x0000_s1027" type="#_x0000_t202" style="position:absolute;margin-left:-3.2pt;margin-top:.75pt;width:290.75pt;height:17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" filled="f" stroked="f">
                <v:textbox>
                  <w:txbxContent>
                    <w:p w14:paraId="45CB745F" w14:textId="391B4DF6" w:rsidR="00DD7E3E" w:rsidRPr="003E5514" w:rsidRDefault="00DD7E3E" w:rsidP="00DD7E3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23E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↑  </w:t>
                      </w:r>
                      <w:proofErr w:type="spellStart"/>
                      <w:r w:rsidRPr="00DD7E3E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Breyer</w:t>
                      </w:r>
                      <w:proofErr w:type="spellEnd"/>
                      <w:r w:rsidRPr="00DD7E3E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P-</w:t>
                      </w:r>
                      <w:proofErr w:type="spellStart"/>
                      <w:r w:rsidRPr="00DD7E3E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Orridge</w:t>
                      </w:r>
                      <w:proofErr w:type="spellEnd"/>
                      <w:r w:rsidRPr="00DD7E3E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r w:rsid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Ve tvaru kříže</w:t>
                      </w:r>
                      <w:r w:rsidRPr="00DD7E3E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2005, ©</w:t>
                      </w:r>
                      <w:proofErr w:type="spellStart"/>
                      <w:r w:rsidRPr="00DD7E3E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Estate</w:t>
                      </w:r>
                      <w:proofErr w:type="spellEnd"/>
                      <w:r w:rsidRPr="00DD7E3E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G</w:t>
                      </w:r>
                      <w:r w:rsidRPr="00DD7E3E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BPO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BBFF7B5" w14:textId="1896E02B" w:rsidR="005E71E5" w:rsidRDefault="005E71E5" w:rsidP="00A113C9">
      <w:pPr>
        <w:spacing w:line="276" w:lineRule="auto"/>
        <w:rPr>
          <w:rFonts w:asciiTheme="minorHAnsi" w:hAnsiTheme="minorHAnsi" w:cstheme="minorHAnsi"/>
        </w:rPr>
      </w:pPr>
    </w:p>
    <w:p w14:paraId="3DA556C2" w14:textId="2E88392C" w:rsidR="00925876" w:rsidRPr="00A113C9" w:rsidRDefault="00925876" w:rsidP="00A113C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Podle kurátora Otty M. Urbana uvažoval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 </w:t>
      </w:r>
      <w:r w:rsidRPr="00925876">
        <w:rPr>
          <w:rFonts w:asciiTheme="minorHAnsi" w:hAnsiTheme="minorHAnsi" w:cstheme="minorHAnsi"/>
          <w:color w:val="000000" w:themeColor="text1"/>
        </w:rPr>
        <w:t xml:space="preserve">Genesis </w:t>
      </w:r>
      <w:proofErr w:type="spellStart"/>
      <w:r w:rsidRPr="00925876">
        <w:rPr>
          <w:rFonts w:asciiTheme="minorHAnsi" w:hAnsiTheme="minorHAnsi" w:cstheme="minorHAnsi"/>
          <w:color w:val="000000" w:themeColor="text1"/>
        </w:rPr>
        <w:t>Breyer</w:t>
      </w:r>
      <w:proofErr w:type="spellEnd"/>
      <w:r w:rsidRPr="00925876">
        <w:rPr>
          <w:rFonts w:asciiTheme="minorHAnsi" w:hAnsiTheme="minorHAnsi" w:cstheme="minorHAnsi"/>
          <w:color w:val="000000" w:themeColor="text1"/>
        </w:rPr>
        <w:t xml:space="preserve"> P-</w:t>
      </w:r>
      <w:proofErr w:type="spellStart"/>
      <w:r w:rsidRPr="00925876">
        <w:rPr>
          <w:rFonts w:asciiTheme="minorHAnsi" w:hAnsiTheme="minorHAnsi" w:cstheme="minorHAnsi"/>
          <w:color w:val="000000" w:themeColor="text1"/>
        </w:rPr>
        <w:t>Orridge</w:t>
      </w:r>
      <w:proofErr w:type="spellEnd"/>
      <w:r w:rsidRPr="009258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tvorbě tak </w:t>
      </w:r>
      <w:r w:rsidRPr="00A113C9">
        <w:rPr>
          <w:rFonts w:asciiTheme="minorHAnsi" w:hAnsiTheme="minorHAnsi" w:cstheme="minorHAnsi"/>
        </w:rPr>
        <w:t>komplexně, že bylo jen otázkou času, kdy do této komplexnosti vstoupí i on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*a</w:t>
      </w:r>
      <w:r w:rsidRPr="00A113C9">
        <w:rPr>
          <w:rFonts w:asciiTheme="minorHAnsi" w:hAnsiTheme="minorHAnsi" w:cstheme="minorHAnsi"/>
        </w:rPr>
        <w:t xml:space="preserve"> sám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*a</w:t>
      </w:r>
      <w:r w:rsidRPr="00A113C9">
        <w:rPr>
          <w:rFonts w:asciiTheme="minorHAnsi" w:hAnsiTheme="minorHAnsi" w:cstheme="minorHAnsi"/>
        </w:rPr>
        <w:t xml:space="preserve"> jako takový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*á</w:t>
      </w:r>
      <w:r w:rsidRPr="00A113C9">
        <w:rPr>
          <w:rFonts w:asciiTheme="minorHAnsi" w:hAnsiTheme="minorHAnsi" w:cstheme="minorHAnsi"/>
        </w:rPr>
        <w:t xml:space="preserve">. </w:t>
      </w:r>
      <w:r w:rsidR="008F310D">
        <w:rPr>
          <w:rFonts w:asciiTheme="minorHAnsi" w:hAnsiTheme="minorHAnsi" w:cstheme="minorHAnsi"/>
          <w:i/>
          <w:iCs/>
        </w:rPr>
        <w:t>„</w:t>
      </w:r>
      <w:r w:rsidRPr="00A113C9">
        <w:rPr>
          <w:rFonts w:asciiTheme="minorHAnsi" w:hAnsiTheme="minorHAnsi" w:cstheme="minorHAnsi"/>
          <w:i/>
          <w:iCs/>
        </w:rPr>
        <w:t xml:space="preserve">Začalo to postupně, vyrůstalo to z aktivit spojených s performance a body </w:t>
      </w:r>
      <w:proofErr w:type="spellStart"/>
      <w:r w:rsidRPr="00A113C9">
        <w:rPr>
          <w:rFonts w:asciiTheme="minorHAnsi" w:hAnsiTheme="minorHAnsi" w:cstheme="minorHAnsi"/>
          <w:i/>
          <w:iCs/>
        </w:rPr>
        <w:t>artem</w:t>
      </w:r>
      <w:proofErr w:type="spellEnd"/>
      <w:r w:rsidRPr="00A113C9">
        <w:rPr>
          <w:rFonts w:asciiTheme="minorHAnsi" w:hAnsiTheme="minorHAnsi" w:cstheme="minorHAnsi"/>
          <w:i/>
          <w:iCs/>
        </w:rPr>
        <w:t>. Nejprve navazoval</w:t>
      </w:r>
      <w:r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*a</w:t>
      </w:r>
      <w:r w:rsidRPr="00A113C9">
        <w:rPr>
          <w:rFonts w:asciiTheme="minorHAnsi" w:hAnsiTheme="minorHAnsi" w:cstheme="minorHAnsi"/>
          <w:i/>
          <w:iCs/>
        </w:rPr>
        <w:t xml:space="preserve"> na zmiňované </w:t>
      </w:r>
      <w:proofErr w:type="spellStart"/>
      <w:r w:rsidRPr="00A113C9">
        <w:rPr>
          <w:rFonts w:asciiTheme="minorHAnsi" w:hAnsiTheme="minorHAnsi" w:cstheme="minorHAnsi"/>
          <w:i/>
          <w:iCs/>
        </w:rPr>
        <w:t>akcionisty</w:t>
      </w:r>
      <w:proofErr w:type="spellEnd"/>
      <w:r w:rsidRPr="00A113C9">
        <w:rPr>
          <w:rFonts w:asciiTheme="minorHAnsi" w:hAnsiTheme="minorHAnsi" w:cstheme="minorHAnsi"/>
          <w:i/>
          <w:iCs/>
        </w:rPr>
        <w:t xml:space="preserve"> a poté se díky velmi pevn</w:t>
      </w:r>
      <w:r w:rsidR="008F310D">
        <w:rPr>
          <w:rFonts w:asciiTheme="minorHAnsi" w:hAnsiTheme="minorHAnsi" w:cstheme="minorHAnsi"/>
          <w:i/>
          <w:iCs/>
        </w:rPr>
        <w:t>é</w:t>
      </w:r>
      <w:r w:rsidRPr="00A113C9">
        <w:rPr>
          <w:rFonts w:asciiTheme="minorHAnsi" w:hAnsiTheme="minorHAnsi" w:cstheme="minorHAnsi"/>
          <w:i/>
          <w:iCs/>
        </w:rPr>
        <w:t xml:space="preserve"> duchovní koncepci stal tvůrčí materiál z jeho vlastního těla. Uvažoval</w:t>
      </w:r>
      <w:r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*a tak, </w:t>
      </w:r>
      <w:r w:rsidRPr="00A113C9">
        <w:rPr>
          <w:rFonts w:asciiTheme="minorHAnsi" w:hAnsiTheme="minorHAnsi" w:cstheme="minorHAnsi"/>
          <w:i/>
          <w:iCs/>
        </w:rPr>
        <w:t xml:space="preserve">že člověk by si měl uvědomit lidskou individualitu, měl by si uvědomit, že </w:t>
      </w:r>
      <w:r w:rsidR="008F310D">
        <w:rPr>
          <w:rFonts w:asciiTheme="minorHAnsi" w:hAnsiTheme="minorHAnsi" w:cstheme="minorHAnsi"/>
          <w:i/>
          <w:iCs/>
        </w:rPr>
        <w:t>neexistuje</w:t>
      </w:r>
      <w:r w:rsidRPr="00A113C9">
        <w:rPr>
          <w:rFonts w:asciiTheme="minorHAnsi" w:hAnsiTheme="minorHAnsi" w:cstheme="minorHAnsi"/>
          <w:i/>
          <w:iCs/>
        </w:rPr>
        <w:t xml:space="preserve"> nějaký předem daný vzorec, podle kterého se život musí odvíjet, ale že v životě existuje volnost do toho vzorce aktivně vstupovat a vzorec přetransformovat. A sám</w:t>
      </w:r>
      <w:r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*a se rozhodl*a </w:t>
      </w:r>
      <w:r w:rsidRPr="00A113C9">
        <w:rPr>
          <w:rFonts w:asciiTheme="minorHAnsi" w:hAnsiTheme="minorHAnsi" w:cstheme="minorHAnsi"/>
          <w:i/>
          <w:iCs/>
        </w:rPr>
        <w:t>svou fyzickou proměnu zároveň zdokumentovat.“</w:t>
      </w:r>
    </w:p>
    <w:p w14:paraId="00F3CD75" w14:textId="77777777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</w:p>
    <w:p w14:paraId="601F14E1" w14:textId="7226CB33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  <w:r w:rsidRPr="00A113C9">
        <w:rPr>
          <w:rFonts w:asciiTheme="minorHAnsi" w:hAnsiTheme="minorHAnsi" w:cstheme="minorHAnsi"/>
        </w:rPr>
        <w:t>K přípravě výstavy v </w:t>
      </w:r>
      <w:proofErr w:type="spellStart"/>
      <w:r w:rsidRPr="00A113C9">
        <w:rPr>
          <w:rFonts w:asciiTheme="minorHAnsi" w:hAnsiTheme="minorHAnsi" w:cstheme="minorHAnsi"/>
        </w:rPr>
        <w:t>DOXu</w:t>
      </w:r>
      <w:proofErr w:type="spellEnd"/>
      <w:r w:rsidRPr="00A113C9">
        <w:rPr>
          <w:rFonts w:asciiTheme="minorHAnsi" w:hAnsiTheme="minorHAnsi" w:cstheme="minorHAnsi"/>
        </w:rPr>
        <w:t xml:space="preserve"> dorazil z New Yorku i Benjamin </w:t>
      </w:r>
      <w:proofErr w:type="spellStart"/>
      <w:r w:rsidRPr="00A113C9">
        <w:rPr>
          <w:rFonts w:asciiTheme="minorHAnsi" w:hAnsiTheme="minorHAnsi" w:cstheme="minorHAnsi"/>
        </w:rPr>
        <w:t>Tischer</w:t>
      </w:r>
      <w:proofErr w:type="spellEnd"/>
      <w:r w:rsidRPr="00A113C9">
        <w:rPr>
          <w:rFonts w:asciiTheme="minorHAnsi" w:hAnsiTheme="minorHAnsi" w:cstheme="minorHAnsi"/>
        </w:rPr>
        <w:t>, který s </w:t>
      </w:r>
      <w:proofErr w:type="spellStart"/>
      <w:r w:rsidRPr="00A113C9">
        <w:rPr>
          <w:rFonts w:asciiTheme="minorHAnsi" w:hAnsiTheme="minorHAnsi" w:cstheme="minorHAnsi"/>
        </w:rPr>
        <w:t>Genesisem</w:t>
      </w:r>
      <w:proofErr w:type="spellEnd"/>
      <w:r w:rsidRPr="00A113C9">
        <w:rPr>
          <w:rFonts w:asciiTheme="minorHAnsi" w:hAnsiTheme="minorHAnsi" w:cstheme="minorHAnsi"/>
        </w:rPr>
        <w:t xml:space="preserve"> spolupracoval víc než dvacet let a poslední dekádu byl i jeho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*jím galeristou. </w:t>
      </w:r>
      <w:r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„</w:t>
      </w:r>
      <w:r w:rsidRPr="00A113C9">
        <w:rPr>
          <w:rFonts w:asciiTheme="minorHAnsi" w:hAnsiTheme="minorHAnsi" w:cstheme="minorHAnsi"/>
          <w:i/>
          <w:iCs/>
        </w:rPr>
        <w:t>Genesis, ať už prostřednictvím tělesných modifikací, hudebních inovací, přijímáním okultních strategií, nebo zpochybňováním genderu, byl</w:t>
      </w:r>
      <w:r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*a </w:t>
      </w:r>
      <w:r w:rsidRPr="00A113C9">
        <w:rPr>
          <w:rFonts w:asciiTheme="minorHAnsi" w:hAnsiTheme="minorHAnsi" w:cstheme="minorHAnsi"/>
          <w:i/>
          <w:iCs/>
        </w:rPr>
        <w:t>často napřed. A nikdy se nebál</w:t>
      </w:r>
      <w:r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</w:t>
      </w:r>
      <w:r w:rsidRPr="00A113C9">
        <w:rPr>
          <w:rFonts w:asciiTheme="minorHAnsi" w:hAnsiTheme="minorHAnsi" w:cstheme="minorHAnsi"/>
          <w:i/>
          <w:iCs/>
        </w:rPr>
        <w:t>a jít příkladem, být otevřený</w:t>
      </w:r>
      <w:r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</w:t>
      </w:r>
      <w:r w:rsidRPr="00A113C9">
        <w:rPr>
          <w:rFonts w:asciiTheme="minorHAnsi" w:hAnsiTheme="minorHAnsi" w:cstheme="minorHAnsi"/>
          <w:i/>
          <w:iCs/>
        </w:rPr>
        <w:t>á a velkorysý</w:t>
      </w:r>
      <w:r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</w:t>
      </w:r>
      <w:r w:rsidRPr="00A113C9">
        <w:rPr>
          <w:rFonts w:asciiTheme="minorHAnsi" w:hAnsiTheme="minorHAnsi" w:cstheme="minorHAnsi"/>
          <w:i/>
          <w:iCs/>
        </w:rPr>
        <w:t>á ve svých záměrech. Jedním z jeho</w:t>
      </w:r>
      <w:r w:rsidRPr="00A113C9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*</w:t>
      </w:r>
      <w:r w:rsidRPr="00A113C9">
        <w:rPr>
          <w:rFonts w:asciiTheme="minorHAnsi" w:hAnsiTheme="minorHAnsi" w:cstheme="minorHAnsi"/>
          <w:i/>
          <w:iCs/>
        </w:rPr>
        <w:t>jích trvalých poselství je, že se jako druh musíme změnit a vyvinout, doufejme, že do humánnější verze.</w:t>
      </w:r>
      <w:r w:rsidRPr="00A113C9">
        <w:rPr>
          <w:rFonts w:asciiTheme="minorHAnsi" w:hAnsiTheme="minorHAnsi" w:cstheme="minorHAnsi"/>
        </w:rPr>
        <w:t>“</w:t>
      </w:r>
    </w:p>
    <w:p w14:paraId="5E3677E5" w14:textId="06FA4DC3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</w:p>
    <w:p w14:paraId="44CCEF2B" w14:textId="7C50F550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  <w:r w:rsidRPr="00A113C9">
        <w:rPr>
          <w:rFonts w:asciiTheme="minorHAnsi" w:hAnsiTheme="minorHAnsi" w:cstheme="minorHAnsi"/>
        </w:rPr>
        <w:lastRenderedPageBreak/>
        <w:t xml:space="preserve">Výstava je dělena </w:t>
      </w:r>
      <w:r w:rsidR="00C924F5">
        <w:rPr>
          <w:rFonts w:asciiTheme="minorHAnsi" w:hAnsiTheme="minorHAnsi" w:cstheme="minorHAnsi"/>
        </w:rPr>
        <w:t>do</w:t>
      </w:r>
      <w:r w:rsidRPr="00A113C9">
        <w:rPr>
          <w:rFonts w:asciiTheme="minorHAnsi" w:hAnsiTheme="minorHAnsi" w:cstheme="minorHAnsi"/>
        </w:rPr>
        <w:t xml:space="preserve"> pět</w:t>
      </w:r>
      <w:r w:rsidR="00C924F5">
        <w:rPr>
          <w:rFonts w:asciiTheme="minorHAnsi" w:hAnsiTheme="minorHAnsi" w:cstheme="minorHAnsi"/>
        </w:rPr>
        <w:t>i</w:t>
      </w:r>
      <w:r w:rsidRPr="00A113C9">
        <w:rPr>
          <w:rFonts w:asciiTheme="minorHAnsi" w:hAnsiTheme="minorHAnsi" w:cstheme="minorHAnsi"/>
        </w:rPr>
        <w:t xml:space="preserve"> částí. Díla </w:t>
      </w:r>
      <w:proofErr w:type="spellStart"/>
      <w:r w:rsidRPr="00925876">
        <w:rPr>
          <w:rFonts w:asciiTheme="minorHAnsi" w:hAnsiTheme="minorHAnsi" w:cstheme="minorHAnsi"/>
          <w:color w:val="000000" w:themeColor="text1"/>
        </w:rPr>
        <w:t>Genesise</w:t>
      </w:r>
      <w:proofErr w:type="spellEnd"/>
      <w:r w:rsidRPr="0092587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25876">
        <w:rPr>
          <w:rFonts w:asciiTheme="minorHAnsi" w:hAnsiTheme="minorHAnsi" w:cstheme="minorHAnsi"/>
          <w:color w:val="000000" w:themeColor="text1"/>
        </w:rPr>
        <w:t>Breyera</w:t>
      </w:r>
      <w:proofErr w:type="spellEnd"/>
      <w:r w:rsidRPr="00925876">
        <w:rPr>
          <w:rFonts w:asciiTheme="minorHAnsi" w:hAnsiTheme="minorHAnsi" w:cstheme="minorHAnsi"/>
          <w:color w:val="000000" w:themeColor="text1"/>
        </w:rPr>
        <w:t xml:space="preserve"> P-</w:t>
      </w:r>
      <w:proofErr w:type="spellStart"/>
      <w:r w:rsidRPr="00925876">
        <w:rPr>
          <w:rFonts w:asciiTheme="minorHAnsi" w:hAnsiTheme="minorHAnsi" w:cstheme="minorHAnsi"/>
          <w:color w:val="000000" w:themeColor="text1"/>
        </w:rPr>
        <w:t>Orridge</w:t>
      </w:r>
      <w:proofErr w:type="spellEnd"/>
      <w:r w:rsidRPr="00A113C9">
        <w:rPr>
          <w:rFonts w:asciiTheme="minorHAnsi" w:hAnsiTheme="minorHAnsi" w:cstheme="minorHAnsi"/>
        </w:rPr>
        <w:t xml:space="preserve"> doplní také historické materiály, letáky, obaly alb a fotografie z jeho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*jích </w:t>
      </w:r>
      <w:r w:rsidRPr="00A113C9">
        <w:rPr>
          <w:rFonts w:asciiTheme="minorHAnsi" w:hAnsiTheme="minorHAnsi" w:cstheme="minorHAnsi"/>
        </w:rPr>
        <w:t xml:space="preserve">předchozích spoluprací, včetně COUM </w:t>
      </w:r>
      <w:proofErr w:type="spellStart"/>
      <w:r w:rsidRPr="00A113C9">
        <w:rPr>
          <w:rFonts w:asciiTheme="minorHAnsi" w:hAnsiTheme="minorHAnsi" w:cstheme="minorHAnsi"/>
        </w:rPr>
        <w:t>Transmissions</w:t>
      </w:r>
      <w:proofErr w:type="spellEnd"/>
      <w:r w:rsidRPr="00A113C9">
        <w:rPr>
          <w:rFonts w:asciiTheme="minorHAnsi" w:hAnsiTheme="minorHAnsi" w:cstheme="minorHAnsi"/>
        </w:rPr>
        <w:t xml:space="preserve">, </w:t>
      </w:r>
      <w:proofErr w:type="spellStart"/>
      <w:r w:rsidRPr="00A113C9">
        <w:rPr>
          <w:rFonts w:asciiTheme="minorHAnsi" w:hAnsiTheme="minorHAnsi" w:cstheme="minorHAnsi"/>
        </w:rPr>
        <w:t>Throbbing</w:t>
      </w:r>
      <w:proofErr w:type="spellEnd"/>
      <w:r w:rsidRPr="00A113C9">
        <w:rPr>
          <w:rFonts w:asciiTheme="minorHAnsi" w:hAnsiTheme="minorHAnsi" w:cstheme="minorHAnsi"/>
        </w:rPr>
        <w:t xml:space="preserve"> </w:t>
      </w:r>
      <w:proofErr w:type="spellStart"/>
      <w:r w:rsidRPr="00A113C9">
        <w:rPr>
          <w:rFonts w:asciiTheme="minorHAnsi" w:hAnsiTheme="minorHAnsi" w:cstheme="minorHAnsi"/>
        </w:rPr>
        <w:t>Gristle</w:t>
      </w:r>
      <w:proofErr w:type="spellEnd"/>
      <w:r w:rsidRPr="00A113C9">
        <w:rPr>
          <w:rFonts w:asciiTheme="minorHAnsi" w:hAnsiTheme="minorHAnsi" w:cstheme="minorHAnsi"/>
        </w:rPr>
        <w:t xml:space="preserve"> a </w:t>
      </w:r>
      <w:proofErr w:type="spellStart"/>
      <w:r w:rsidRPr="00A113C9">
        <w:rPr>
          <w:rFonts w:asciiTheme="minorHAnsi" w:hAnsiTheme="minorHAnsi" w:cstheme="minorHAnsi"/>
        </w:rPr>
        <w:t>Psychic</w:t>
      </w:r>
      <w:proofErr w:type="spellEnd"/>
      <w:r w:rsidRPr="00A113C9">
        <w:rPr>
          <w:rFonts w:asciiTheme="minorHAnsi" w:hAnsiTheme="minorHAnsi" w:cstheme="minorHAnsi"/>
        </w:rPr>
        <w:t xml:space="preserve"> TV.</w:t>
      </w:r>
    </w:p>
    <w:p w14:paraId="6119BFA0" w14:textId="1126E63A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</w:p>
    <w:p w14:paraId="25FCCFC8" w14:textId="1C811B7F" w:rsidR="00C924F5" w:rsidRPr="005E71E5" w:rsidRDefault="005E71E5" w:rsidP="00925876">
      <w:pPr>
        <w:spacing w:line="276" w:lineRule="auto"/>
        <w:rPr>
          <w:rFonts w:asciiTheme="minorHAnsi" w:hAnsiTheme="minorHAnsi" w:cstheme="minorHAnsi"/>
        </w:rPr>
      </w:pPr>
      <w:r w:rsidRPr="005E71E5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A67DBFE" wp14:editId="1DE389A7">
            <wp:simplePos x="0" y="0"/>
            <wp:positionH relativeFrom="margin">
              <wp:posOffset>28353</wp:posOffset>
            </wp:positionH>
            <wp:positionV relativeFrom="paragraph">
              <wp:posOffset>1323349</wp:posOffset>
            </wp:positionV>
            <wp:extent cx="3296093" cy="2597962"/>
            <wp:effectExtent l="0" t="0" r="0" b="0"/>
            <wp:wrapTopAndBottom/>
            <wp:docPr id="10" name="Obrázek 10" descr="P:\Doxstorage\VÝSTAVY 2023\7. Genesis Breyer P-Orridge\5. PRESS\foto\foto děl v menší kvalitě\Genesis Breyer P-Orridge, Snoflakes DNA, 2004, ©Estate B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Doxstorage\VÝSTAVY 2023\7. Genesis Breyer P-Orridge\5. PRESS\foto\foto děl v menší kvalitě\Genesis Breyer P-Orridge, Snoflakes DNA, 2004, ©Estate BP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093" cy="259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34" w:rsidRPr="005E71E5">
        <w:rPr>
          <w:rFonts w:asciiTheme="minorHAnsi" w:hAnsiTheme="minorHAnsi" w:cstheme="minorHAnsi"/>
        </w:rPr>
        <w:t xml:space="preserve">Další materiály zahrnují kontextuální </w:t>
      </w:r>
      <w:proofErr w:type="spellStart"/>
      <w:r w:rsidRPr="005E71E5">
        <w:rPr>
          <w:rFonts w:asciiTheme="minorHAnsi" w:hAnsiTheme="minorHAnsi" w:cstheme="minorHAnsi"/>
        </w:rPr>
        <w:t>kontextuální</w:t>
      </w:r>
      <w:proofErr w:type="spellEnd"/>
      <w:r w:rsidRPr="005E71E5">
        <w:rPr>
          <w:rFonts w:asciiTheme="minorHAnsi" w:hAnsiTheme="minorHAnsi" w:cstheme="minorHAnsi"/>
        </w:rPr>
        <w:t xml:space="preserve"> díla Daniela </w:t>
      </w:r>
      <w:proofErr w:type="spellStart"/>
      <w:r w:rsidRPr="005E71E5">
        <w:rPr>
          <w:rFonts w:asciiTheme="minorHAnsi" w:hAnsiTheme="minorHAnsi" w:cstheme="minorHAnsi"/>
        </w:rPr>
        <w:t>Albriga</w:t>
      </w:r>
      <w:proofErr w:type="spellEnd"/>
      <w:r w:rsidRPr="005E71E5">
        <w:rPr>
          <w:rFonts w:asciiTheme="minorHAnsi" w:hAnsiTheme="minorHAnsi" w:cstheme="minorHAnsi"/>
        </w:rPr>
        <w:t xml:space="preserve">, Hanse </w:t>
      </w:r>
      <w:proofErr w:type="spellStart"/>
      <w:r w:rsidRPr="005E71E5">
        <w:rPr>
          <w:rFonts w:asciiTheme="minorHAnsi" w:hAnsiTheme="minorHAnsi" w:cstheme="minorHAnsi"/>
        </w:rPr>
        <w:t>Bellmera</w:t>
      </w:r>
      <w:proofErr w:type="spellEnd"/>
      <w:r w:rsidRPr="005E71E5">
        <w:rPr>
          <w:rFonts w:asciiTheme="minorHAnsi" w:hAnsiTheme="minorHAnsi" w:cstheme="minorHAnsi"/>
        </w:rPr>
        <w:t xml:space="preserve">, Williama S. </w:t>
      </w:r>
      <w:proofErr w:type="spellStart"/>
      <w:r w:rsidRPr="005E71E5">
        <w:rPr>
          <w:rFonts w:asciiTheme="minorHAnsi" w:hAnsiTheme="minorHAnsi" w:cstheme="minorHAnsi"/>
        </w:rPr>
        <w:t>Burroughse</w:t>
      </w:r>
      <w:proofErr w:type="spellEnd"/>
      <w:r w:rsidRPr="005E71E5">
        <w:rPr>
          <w:rFonts w:asciiTheme="minorHAnsi" w:hAnsiTheme="minorHAnsi" w:cstheme="minorHAnsi"/>
        </w:rPr>
        <w:t xml:space="preserve">, </w:t>
      </w:r>
      <w:proofErr w:type="spellStart"/>
      <w:r w:rsidRPr="005E71E5">
        <w:rPr>
          <w:rFonts w:asciiTheme="minorHAnsi" w:hAnsiTheme="minorHAnsi" w:cstheme="minorHAnsi"/>
        </w:rPr>
        <w:t>Cerith</w:t>
      </w:r>
      <w:proofErr w:type="spellEnd"/>
      <w:r w:rsidRPr="005E71E5">
        <w:rPr>
          <w:rFonts w:asciiTheme="minorHAnsi" w:hAnsiTheme="minorHAnsi" w:cstheme="minorHAnsi"/>
        </w:rPr>
        <w:t xml:space="preserve"> </w:t>
      </w:r>
      <w:proofErr w:type="spellStart"/>
      <w:r w:rsidRPr="005E71E5">
        <w:rPr>
          <w:rFonts w:asciiTheme="minorHAnsi" w:hAnsiTheme="minorHAnsi" w:cstheme="minorHAnsi"/>
        </w:rPr>
        <w:t>Wyn</w:t>
      </w:r>
      <w:proofErr w:type="spellEnd"/>
      <w:r w:rsidRPr="005E71E5">
        <w:rPr>
          <w:rFonts w:asciiTheme="minorHAnsi" w:hAnsiTheme="minorHAnsi" w:cstheme="minorHAnsi"/>
        </w:rPr>
        <w:t xml:space="preserve"> </w:t>
      </w:r>
      <w:proofErr w:type="spellStart"/>
      <w:r w:rsidRPr="005E71E5">
        <w:rPr>
          <w:rFonts w:asciiTheme="minorHAnsi" w:hAnsiTheme="minorHAnsi" w:cstheme="minorHAnsi"/>
        </w:rPr>
        <w:t>Evanse</w:t>
      </w:r>
      <w:proofErr w:type="spellEnd"/>
      <w:r w:rsidRPr="005E71E5">
        <w:rPr>
          <w:rFonts w:asciiTheme="minorHAnsi" w:hAnsiTheme="minorHAnsi" w:cstheme="minorHAnsi"/>
        </w:rPr>
        <w:t>, Valy </w:t>
      </w:r>
      <w:proofErr w:type="spellStart"/>
      <w:r w:rsidRPr="005E71E5">
        <w:rPr>
          <w:rFonts w:asciiTheme="minorHAnsi" w:hAnsiTheme="minorHAnsi" w:cstheme="minorHAnsi"/>
        </w:rPr>
        <w:t>Denham</w:t>
      </w:r>
      <w:proofErr w:type="spellEnd"/>
      <w:r w:rsidRPr="005E71E5">
        <w:rPr>
          <w:rFonts w:asciiTheme="minorHAnsi" w:hAnsiTheme="minorHAnsi" w:cstheme="minorHAnsi"/>
        </w:rPr>
        <w:t xml:space="preserve">, </w:t>
      </w:r>
      <w:proofErr w:type="spellStart"/>
      <w:r w:rsidRPr="005E71E5">
        <w:rPr>
          <w:rFonts w:asciiTheme="minorHAnsi" w:hAnsiTheme="minorHAnsi" w:cstheme="minorHAnsi"/>
        </w:rPr>
        <w:t>Scotta</w:t>
      </w:r>
      <w:proofErr w:type="spellEnd"/>
      <w:r w:rsidRPr="005E71E5">
        <w:rPr>
          <w:rFonts w:asciiTheme="minorHAnsi" w:hAnsiTheme="minorHAnsi" w:cstheme="minorHAnsi"/>
        </w:rPr>
        <w:t xml:space="preserve"> </w:t>
      </w:r>
      <w:proofErr w:type="spellStart"/>
      <w:r w:rsidRPr="005E71E5">
        <w:rPr>
          <w:rFonts w:asciiTheme="minorHAnsi" w:hAnsiTheme="minorHAnsi" w:cstheme="minorHAnsi"/>
        </w:rPr>
        <w:t>Ewalta</w:t>
      </w:r>
      <w:proofErr w:type="spellEnd"/>
      <w:r w:rsidRPr="005E71E5">
        <w:rPr>
          <w:rFonts w:asciiTheme="minorHAnsi" w:hAnsiTheme="minorHAnsi" w:cstheme="minorHAnsi"/>
        </w:rPr>
        <w:t xml:space="preserve">, H. R. </w:t>
      </w:r>
      <w:proofErr w:type="spellStart"/>
      <w:r w:rsidRPr="005E71E5">
        <w:rPr>
          <w:rFonts w:asciiTheme="minorHAnsi" w:hAnsiTheme="minorHAnsi" w:cstheme="minorHAnsi"/>
        </w:rPr>
        <w:t>Gigera</w:t>
      </w:r>
      <w:proofErr w:type="spellEnd"/>
      <w:r w:rsidRPr="005E71E5">
        <w:rPr>
          <w:rFonts w:asciiTheme="minorHAnsi" w:hAnsiTheme="minorHAnsi" w:cstheme="minorHAnsi"/>
        </w:rPr>
        <w:t xml:space="preserve">, </w:t>
      </w:r>
      <w:proofErr w:type="spellStart"/>
      <w:r w:rsidRPr="005E71E5">
        <w:rPr>
          <w:rFonts w:asciiTheme="minorHAnsi" w:hAnsiTheme="minorHAnsi" w:cstheme="minorHAnsi"/>
        </w:rPr>
        <w:t>Briona</w:t>
      </w:r>
      <w:proofErr w:type="spellEnd"/>
      <w:r w:rsidRPr="005E71E5">
        <w:rPr>
          <w:rFonts w:asciiTheme="minorHAnsi" w:hAnsiTheme="minorHAnsi" w:cstheme="minorHAnsi"/>
        </w:rPr>
        <w:t xml:space="preserve"> </w:t>
      </w:r>
      <w:proofErr w:type="spellStart"/>
      <w:r w:rsidRPr="005E71E5">
        <w:rPr>
          <w:rFonts w:asciiTheme="minorHAnsi" w:hAnsiTheme="minorHAnsi" w:cstheme="minorHAnsi"/>
        </w:rPr>
        <w:t>Gysina</w:t>
      </w:r>
      <w:proofErr w:type="spellEnd"/>
      <w:r w:rsidRPr="005E71E5">
        <w:rPr>
          <w:rFonts w:asciiTheme="minorHAnsi" w:hAnsiTheme="minorHAnsi" w:cstheme="minorHAnsi"/>
        </w:rPr>
        <w:t xml:space="preserve">, Michelle </w:t>
      </w:r>
      <w:proofErr w:type="spellStart"/>
      <w:r w:rsidRPr="005E71E5">
        <w:rPr>
          <w:rFonts w:asciiTheme="minorHAnsi" w:hAnsiTheme="minorHAnsi" w:cstheme="minorHAnsi"/>
        </w:rPr>
        <w:t>Handelman</w:t>
      </w:r>
      <w:proofErr w:type="spellEnd"/>
      <w:r w:rsidRPr="005E71E5">
        <w:rPr>
          <w:rFonts w:asciiTheme="minorHAnsi" w:hAnsiTheme="minorHAnsi" w:cstheme="minorHAnsi"/>
        </w:rPr>
        <w:t xml:space="preserve">, </w:t>
      </w:r>
      <w:proofErr w:type="spellStart"/>
      <w:r w:rsidRPr="005E71E5">
        <w:rPr>
          <w:rFonts w:asciiTheme="minorHAnsi" w:hAnsiTheme="minorHAnsi" w:cstheme="minorHAnsi"/>
        </w:rPr>
        <w:t>Erica</w:t>
      </w:r>
      <w:proofErr w:type="spellEnd"/>
      <w:r w:rsidRPr="005E71E5">
        <w:rPr>
          <w:rFonts w:asciiTheme="minorHAnsi" w:hAnsiTheme="minorHAnsi" w:cstheme="minorHAnsi"/>
        </w:rPr>
        <w:t xml:space="preserve"> </w:t>
      </w:r>
      <w:proofErr w:type="spellStart"/>
      <w:r w:rsidRPr="005E71E5">
        <w:rPr>
          <w:rFonts w:asciiTheme="minorHAnsi" w:hAnsiTheme="minorHAnsi" w:cstheme="minorHAnsi"/>
        </w:rPr>
        <w:t>Heista</w:t>
      </w:r>
      <w:proofErr w:type="spellEnd"/>
      <w:r w:rsidRPr="005E71E5">
        <w:rPr>
          <w:rFonts w:asciiTheme="minorHAnsi" w:hAnsiTheme="minorHAnsi" w:cstheme="minorHAnsi"/>
        </w:rPr>
        <w:t xml:space="preserve">, Lucie Hoškové, Petera </w:t>
      </w:r>
      <w:proofErr w:type="spellStart"/>
      <w:r w:rsidRPr="005E71E5">
        <w:rPr>
          <w:rFonts w:asciiTheme="minorHAnsi" w:hAnsiTheme="minorHAnsi" w:cstheme="minorHAnsi"/>
        </w:rPr>
        <w:t>Christophersona</w:t>
      </w:r>
      <w:proofErr w:type="spellEnd"/>
      <w:r w:rsidRPr="005E71E5">
        <w:rPr>
          <w:rFonts w:asciiTheme="minorHAnsi" w:hAnsiTheme="minorHAnsi" w:cstheme="minorHAnsi"/>
        </w:rPr>
        <w:t xml:space="preserve">, Dereka </w:t>
      </w:r>
      <w:proofErr w:type="spellStart"/>
      <w:r w:rsidRPr="005E71E5">
        <w:rPr>
          <w:rFonts w:asciiTheme="minorHAnsi" w:hAnsiTheme="minorHAnsi" w:cstheme="minorHAnsi"/>
        </w:rPr>
        <w:t>Jarmana</w:t>
      </w:r>
      <w:proofErr w:type="spellEnd"/>
      <w:r w:rsidRPr="005E71E5">
        <w:rPr>
          <w:rFonts w:asciiTheme="minorHAnsi" w:hAnsiTheme="minorHAnsi" w:cstheme="minorHAnsi"/>
        </w:rPr>
        <w:t xml:space="preserve">, Nicolase </w:t>
      </w:r>
      <w:proofErr w:type="spellStart"/>
      <w:r w:rsidRPr="005E71E5">
        <w:rPr>
          <w:rFonts w:asciiTheme="minorHAnsi" w:hAnsiTheme="minorHAnsi" w:cstheme="minorHAnsi"/>
        </w:rPr>
        <w:t>Jenkinse</w:t>
      </w:r>
      <w:proofErr w:type="spellEnd"/>
      <w:r w:rsidRPr="005E71E5">
        <w:rPr>
          <w:rFonts w:asciiTheme="minorHAnsi" w:hAnsiTheme="minorHAnsi" w:cstheme="minorHAnsi"/>
        </w:rPr>
        <w:t xml:space="preserve">, Marie </w:t>
      </w:r>
      <w:proofErr w:type="spellStart"/>
      <w:r w:rsidRPr="005E71E5">
        <w:rPr>
          <w:rFonts w:asciiTheme="minorHAnsi" w:hAnsiTheme="minorHAnsi" w:cstheme="minorHAnsi"/>
        </w:rPr>
        <w:t>Losier</w:t>
      </w:r>
      <w:proofErr w:type="spellEnd"/>
      <w:r w:rsidRPr="005E71E5">
        <w:rPr>
          <w:rFonts w:asciiTheme="minorHAnsi" w:hAnsiTheme="minorHAnsi" w:cstheme="minorHAnsi"/>
        </w:rPr>
        <w:t xml:space="preserve"> &amp; Bernarda </w:t>
      </w:r>
      <w:proofErr w:type="spellStart"/>
      <w:r w:rsidRPr="005E71E5">
        <w:rPr>
          <w:rFonts w:asciiTheme="minorHAnsi" w:hAnsiTheme="minorHAnsi" w:cstheme="minorHAnsi"/>
        </w:rPr>
        <w:t>Yenelouise</w:t>
      </w:r>
      <w:proofErr w:type="spellEnd"/>
      <w:r w:rsidRPr="005E71E5">
        <w:rPr>
          <w:rFonts w:asciiTheme="minorHAnsi" w:hAnsiTheme="minorHAnsi" w:cstheme="minorHAnsi"/>
        </w:rPr>
        <w:t>, Pierra </w:t>
      </w:r>
      <w:proofErr w:type="spellStart"/>
      <w:r w:rsidRPr="005E71E5">
        <w:rPr>
          <w:rFonts w:asciiTheme="minorHAnsi" w:hAnsiTheme="minorHAnsi" w:cstheme="minorHAnsi"/>
        </w:rPr>
        <w:t>Moliniera</w:t>
      </w:r>
      <w:proofErr w:type="spellEnd"/>
      <w:r w:rsidRPr="005E71E5">
        <w:rPr>
          <w:rFonts w:asciiTheme="minorHAnsi" w:hAnsiTheme="minorHAnsi" w:cstheme="minorHAnsi"/>
        </w:rPr>
        <w:t xml:space="preserve">, </w:t>
      </w:r>
      <w:proofErr w:type="spellStart"/>
      <w:r w:rsidRPr="005E71E5">
        <w:rPr>
          <w:rFonts w:asciiTheme="minorHAnsi" w:hAnsiTheme="minorHAnsi" w:cstheme="minorHAnsi"/>
        </w:rPr>
        <w:t>Fakira</w:t>
      </w:r>
      <w:proofErr w:type="spellEnd"/>
      <w:r w:rsidRPr="005E71E5">
        <w:rPr>
          <w:rFonts w:asciiTheme="minorHAnsi" w:hAnsiTheme="minorHAnsi" w:cstheme="minorHAnsi"/>
        </w:rPr>
        <w:t xml:space="preserve"> </w:t>
      </w:r>
      <w:proofErr w:type="spellStart"/>
      <w:r w:rsidRPr="005E71E5">
        <w:rPr>
          <w:rFonts w:asciiTheme="minorHAnsi" w:hAnsiTheme="minorHAnsi" w:cstheme="minorHAnsi"/>
        </w:rPr>
        <w:t>Musafara</w:t>
      </w:r>
      <w:proofErr w:type="spellEnd"/>
      <w:r w:rsidRPr="005E71E5">
        <w:rPr>
          <w:rFonts w:asciiTheme="minorHAnsi" w:hAnsiTheme="minorHAnsi" w:cstheme="minorHAnsi"/>
        </w:rPr>
        <w:t xml:space="preserve">, Hermanna </w:t>
      </w:r>
      <w:proofErr w:type="spellStart"/>
      <w:r w:rsidRPr="005E71E5">
        <w:rPr>
          <w:rFonts w:asciiTheme="minorHAnsi" w:hAnsiTheme="minorHAnsi" w:cstheme="minorHAnsi"/>
        </w:rPr>
        <w:t>Nitsche</w:t>
      </w:r>
      <w:proofErr w:type="spellEnd"/>
      <w:r w:rsidRPr="005E71E5">
        <w:rPr>
          <w:rFonts w:asciiTheme="minorHAnsi" w:hAnsiTheme="minorHAnsi" w:cstheme="minorHAnsi"/>
        </w:rPr>
        <w:t xml:space="preserve">, </w:t>
      </w:r>
      <w:proofErr w:type="spellStart"/>
      <w:r w:rsidRPr="005E71E5">
        <w:rPr>
          <w:rFonts w:asciiTheme="minorHAnsi" w:hAnsiTheme="minorHAnsi" w:cstheme="minorHAnsi"/>
        </w:rPr>
        <w:t>Genesse</w:t>
      </w:r>
      <w:proofErr w:type="spellEnd"/>
      <w:r w:rsidRPr="005E71E5">
        <w:rPr>
          <w:rFonts w:asciiTheme="minorHAnsi" w:hAnsiTheme="minorHAnsi" w:cstheme="minorHAnsi"/>
        </w:rPr>
        <w:t xml:space="preserve"> P-</w:t>
      </w:r>
      <w:proofErr w:type="spellStart"/>
      <w:r w:rsidRPr="005E71E5">
        <w:rPr>
          <w:rFonts w:asciiTheme="minorHAnsi" w:hAnsiTheme="minorHAnsi" w:cstheme="minorHAnsi"/>
        </w:rPr>
        <w:t>Orridge</w:t>
      </w:r>
      <w:proofErr w:type="spellEnd"/>
      <w:r w:rsidRPr="005E71E5">
        <w:rPr>
          <w:rFonts w:asciiTheme="minorHAnsi" w:hAnsiTheme="minorHAnsi" w:cstheme="minorHAnsi"/>
        </w:rPr>
        <w:t xml:space="preserve">, </w:t>
      </w:r>
      <w:proofErr w:type="spellStart"/>
      <w:r w:rsidRPr="005E71E5">
        <w:rPr>
          <w:rFonts w:asciiTheme="minorHAnsi" w:hAnsiTheme="minorHAnsi" w:cstheme="minorHAnsi"/>
        </w:rPr>
        <w:t>Sandie</w:t>
      </w:r>
      <w:proofErr w:type="spellEnd"/>
      <w:r w:rsidRPr="005E71E5">
        <w:rPr>
          <w:rFonts w:asciiTheme="minorHAnsi" w:hAnsiTheme="minorHAnsi" w:cstheme="minorHAnsi"/>
        </w:rPr>
        <w:t xml:space="preserve"> Shaw, Vladimíra </w:t>
      </w:r>
      <w:proofErr w:type="spellStart"/>
      <w:r w:rsidRPr="005E71E5">
        <w:rPr>
          <w:rFonts w:asciiTheme="minorHAnsi" w:hAnsiTheme="minorHAnsi" w:cstheme="minorHAnsi"/>
        </w:rPr>
        <w:t>Skrepla</w:t>
      </w:r>
      <w:proofErr w:type="spellEnd"/>
      <w:r w:rsidRPr="005E71E5">
        <w:rPr>
          <w:rFonts w:asciiTheme="minorHAnsi" w:hAnsiTheme="minorHAnsi" w:cstheme="minorHAnsi"/>
        </w:rPr>
        <w:t xml:space="preserve">, </w:t>
      </w:r>
      <w:proofErr w:type="spellStart"/>
      <w:r w:rsidRPr="005E71E5">
        <w:rPr>
          <w:rFonts w:asciiTheme="minorHAnsi" w:hAnsiTheme="minorHAnsi" w:cstheme="minorHAnsi"/>
        </w:rPr>
        <w:t>Scotta</w:t>
      </w:r>
      <w:proofErr w:type="spellEnd"/>
      <w:r w:rsidRPr="005E71E5">
        <w:rPr>
          <w:rFonts w:asciiTheme="minorHAnsi" w:hAnsiTheme="minorHAnsi" w:cstheme="minorHAnsi"/>
        </w:rPr>
        <w:t xml:space="preserve"> </w:t>
      </w:r>
      <w:proofErr w:type="spellStart"/>
      <w:r w:rsidRPr="005E71E5">
        <w:rPr>
          <w:rFonts w:asciiTheme="minorHAnsi" w:hAnsiTheme="minorHAnsi" w:cstheme="minorHAnsi"/>
        </w:rPr>
        <w:t>Treleavena</w:t>
      </w:r>
      <w:proofErr w:type="spellEnd"/>
      <w:r w:rsidRPr="005E71E5">
        <w:rPr>
          <w:rFonts w:asciiTheme="minorHAnsi" w:hAnsiTheme="minorHAnsi" w:cstheme="minorHAnsi"/>
        </w:rPr>
        <w:t xml:space="preserve">, </w:t>
      </w:r>
      <w:proofErr w:type="spellStart"/>
      <w:r w:rsidRPr="005E71E5">
        <w:rPr>
          <w:rFonts w:asciiTheme="minorHAnsi" w:hAnsiTheme="minorHAnsi" w:cstheme="minorHAnsi"/>
        </w:rPr>
        <w:t>Pauline</w:t>
      </w:r>
      <w:proofErr w:type="spellEnd"/>
      <w:r w:rsidRPr="005E71E5">
        <w:rPr>
          <w:rFonts w:asciiTheme="minorHAnsi" w:hAnsiTheme="minorHAnsi" w:cstheme="minorHAnsi"/>
        </w:rPr>
        <w:t xml:space="preserve"> Smith, Annie </w:t>
      </w:r>
      <w:proofErr w:type="spellStart"/>
      <w:r w:rsidRPr="005E71E5">
        <w:rPr>
          <w:rFonts w:asciiTheme="minorHAnsi" w:hAnsiTheme="minorHAnsi" w:cstheme="minorHAnsi"/>
        </w:rPr>
        <w:t>Sprinkle</w:t>
      </w:r>
      <w:proofErr w:type="spellEnd"/>
      <w:r w:rsidRPr="005E71E5">
        <w:rPr>
          <w:rFonts w:asciiTheme="minorHAnsi" w:hAnsiTheme="minorHAnsi" w:cstheme="minorHAnsi"/>
        </w:rPr>
        <w:t xml:space="preserve">, Carla van </w:t>
      </w:r>
      <w:proofErr w:type="spellStart"/>
      <w:r w:rsidRPr="005E71E5">
        <w:rPr>
          <w:rFonts w:asciiTheme="minorHAnsi" w:hAnsiTheme="minorHAnsi" w:cstheme="minorHAnsi"/>
        </w:rPr>
        <w:t>Vechtena</w:t>
      </w:r>
      <w:proofErr w:type="spellEnd"/>
      <w:r w:rsidRPr="005E71E5">
        <w:rPr>
          <w:rFonts w:asciiTheme="minorHAnsi" w:hAnsiTheme="minorHAnsi" w:cstheme="minorHAnsi"/>
        </w:rPr>
        <w:t xml:space="preserve"> a Sama </w:t>
      </w:r>
      <w:proofErr w:type="spellStart"/>
      <w:r w:rsidRPr="005E71E5">
        <w:rPr>
          <w:rFonts w:asciiTheme="minorHAnsi" w:hAnsiTheme="minorHAnsi" w:cstheme="minorHAnsi"/>
        </w:rPr>
        <w:t>Zimmermana</w:t>
      </w:r>
      <w:proofErr w:type="spellEnd"/>
      <w:r w:rsidRPr="005E71E5">
        <w:rPr>
          <w:rFonts w:asciiTheme="minorHAnsi" w:hAnsiTheme="minorHAnsi" w:cstheme="minorHAnsi"/>
        </w:rPr>
        <w:t>.</w:t>
      </w:r>
    </w:p>
    <w:p w14:paraId="4C941E06" w14:textId="338234C8" w:rsidR="00C924F5" w:rsidRDefault="00DD7E3E" w:rsidP="00925876">
      <w:pPr>
        <w:spacing w:line="276" w:lineRule="auto"/>
        <w:rPr>
          <w:rFonts w:asciiTheme="minorHAnsi" w:hAnsiTheme="minorHAnsi" w:cstheme="minorHAnsi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cs-CZ"/>
        </w:rPr>
        <mc:AlternateContent>
          <mc:Choice Requires="wps">
            <w:drawing>
              <wp:inline distT="0" distB="0" distL="0" distR="0" wp14:anchorId="37258A89" wp14:editId="24AC36D5">
                <wp:extent cx="3700130" cy="222250"/>
                <wp:effectExtent l="0" t="0" r="0" b="6350"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3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DD0D4" w14:textId="3BD948FE" w:rsidR="00DD7E3E" w:rsidRPr="00DD7E3E" w:rsidRDefault="00DD7E3E" w:rsidP="00DD7E3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D7E3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↑  </w:t>
                            </w:r>
                            <w:proofErr w:type="spellStart"/>
                            <w:r w:rsidRP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Breyer</w:t>
                            </w:r>
                            <w:proofErr w:type="spellEnd"/>
                            <w:r w:rsidRP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P-</w:t>
                            </w:r>
                            <w:proofErr w:type="spellStart"/>
                            <w:r w:rsidRP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Orridge</w:t>
                            </w:r>
                            <w:proofErr w:type="spellEnd"/>
                            <w:r w:rsidRP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Snoflakes</w:t>
                            </w:r>
                            <w:proofErr w:type="spellEnd"/>
                            <w:r w:rsidRP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DNA, 2004, ©</w:t>
                            </w:r>
                            <w:proofErr w:type="spellStart"/>
                            <w:r w:rsidRP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Estate</w:t>
                            </w:r>
                            <w:proofErr w:type="spellEnd"/>
                            <w:r w:rsidRP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G</w:t>
                            </w:r>
                            <w:r w:rsidRPr="006439C9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BPO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58A89" id="Textové pole 15" o:spid="_x0000_s1028" type="#_x0000_t202" style="width:291.3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" stroked="f">
                <v:textbox>
                  <w:txbxContent>
                    <w:p w14:paraId="490DD0D4" w14:textId="3BD948FE" w:rsidR="00DD7E3E" w:rsidRPr="00DD7E3E" w:rsidRDefault="00DD7E3E" w:rsidP="00DD7E3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D7E3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↑  </w:t>
                      </w:r>
                      <w:proofErr w:type="spellStart"/>
                      <w:r w:rsidRP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Breyer</w:t>
                      </w:r>
                      <w:proofErr w:type="spellEnd"/>
                      <w:r w:rsidRP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P-</w:t>
                      </w:r>
                      <w:proofErr w:type="spellStart"/>
                      <w:r w:rsidRP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Orridge</w:t>
                      </w:r>
                      <w:proofErr w:type="spellEnd"/>
                      <w:r w:rsidRP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Snoflakes</w:t>
                      </w:r>
                      <w:proofErr w:type="spellEnd"/>
                      <w:r w:rsidRP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DNA, 2004, ©</w:t>
                      </w:r>
                      <w:proofErr w:type="spellStart"/>
                      <w:r w:rsidRP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Estate</w:t>
                      </w:r>
                      <w:proofErr w:type="spellEnd"/>
                      <w:r w:rsidRP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G</w:t>
                      </w:r>
                      <w:r w:rsidRPr="006439C9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BPO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9A862A" w14:textId="77777777" w:rsidR="00925876" w:rsidRPr="00A113C9" w:rsidRDefault="00925876" w:rsidP="00925876">
      <w:pPr>
        <w:spacing w:line="276" w:lineRule="auto"/>
        <w:rPr>
          <w:rFonts w:asciiTheme="minorHAnsi" w:hAnsiTheme="minorHAnsi" w:cstheme="minorHAnsi"/>
        </w:rPr>
      </w:pPr>
    </w:p>
    <w:p w14:paraId="18436D32" w14:textId="7E3B0B8D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  <w:r w:rsidRPr="00A113C9">
        <w:rPr>
          <w:rFonts w:asciiTheme="minorHAnsi" w:hAnsiTheme="minorHAnsi" w:cstheme="minorHAnsi"/>
        </w:rPr>
        <w:t xml:space="preserve">Součástí výstavy je také sochařská instalace připomínající svatyni, kterou vytvořila </w:t>
      </w:r>
      <w:proofErr w:type="spellStart"/>
      <w:r w:rsidRPr="00A113C9">
        <w:rPr>
          <w:rFonts w:asciiTheme="minorHAnsi" w:hAnsiTheme="minorHAnsi" w:cstheme="minorHAnsi"/>
        </w:rPr>
        <w:t>Genesisova</w:t>
      </w:r>
      <w:proofErr w:type="spellEnd"/>
      <w:r w:rsidRPr="00A113C9">
        <w:rPr>
          <w:rFonts w:asciiTheme="minorHAnsi" w:hAnsiTheme="minorHAnsi" w:cstheme="minorHAnsi"/>
        </w:rPr>
        <w:t xml:space="preserve"> dcera </w:t>
      </w:r>
      <w:proofErr w:type="spellStart"/>
      <w:r w:rsidRPr="00A113C9">
        <w:rPr>
          <w:rFonts w:asciiTheme="minorHAnsi" w:hAnsiTheme="minorHAnsi" w:cstheme="minorHAnsi"/>
        </w:rPr>
        <w:t>Genesse</w:t>
      </w:r>
      <w:proofErr w:type="spellEnd"/>
      <w:r w:rsidRPr="00A113C9">
        <w:rPr>
          <w:rFonts w:asciiTheme="minorHAnsi" w:hAnsiTheme="minorHAnsi" w:cstheme="minorHAnsi"/>
        </w:rPr>
        <w:t xml:space="preserve"> P-</w:t>
      </w:r>
      <w:proofErr w:type="spellStart"/>
      <w:r w:rsidRPr="00A113C9">
        <w:rPr>
          <w:rFonts w:asciiTheme="minorHAnsi" w:hAnsiTheme="minorHAnsi" w:cstheme="minorHAnsi"/>
        </w:rPr>
        <w:t>Orridge</w:t>
      </w:r>
      <w:proofErr w:type="spellEnd"/>
      <w:r w:rsidRPr="00A113C9">
        <w:rPr>
          <w:rFonts w:asciiTheme="minorHAnsi" w:hAnsiTheme="minorHAnsi" w:cstheme="minorHAnsi"/>
        </w:rPr>
        <w:t xml:space="preserve">. Sama do </w:t>
      </w:r>
      <w:proofErr w:type="spellStart"/>
      <w:r w:rsidRPr="00A113C9">
        <w:rPr>
          <w:rFonts w:asciiTheme="minorHAnsi" w:hAnsiTheme="minorHAnsi" w:cstheme="minorHAnsi"/>
        </w:rPr>
        <w:t>DOXu</w:t>
      </w:r>
      <w:proofErr w:type="spellEnd"/>
      <w:r w:rsidRPr="00A113C9">
        <w:rPr>
          <w:rFonts w:asciiTheme="minorHAnsi" w:hAnsiTheme="minorHAnsi" w:cstheme="minorHAnsi"/>
        </w:rPr>
        <w:t xml:space="preserve"> dorazila a na přípravě výstavy se podílela. </w:t>
      </w:r>
      <w:r w:rsidRPr="00A113C9">
        <w:rPr>
          <w:rFonts w:asciiTheme="minorHAnsi" w:hAnsiTheme="minorHAnsi" w:cstheme="minorHAnsi"/>
          <w:i/>
          <w:iCs/>
        </w:rPr>
        <w:t xml:space="preserve">„Mým záměrem </w:t>
      </w:r>
      <w:r w:rsidR="008C4EF8">
        <w:rPr>
          <w:rFonts w:asciiTheme="minorHAnsi" w:hAnsiTheme="minorHAnsi" w:cstheme="minorHAnsi"/>
          <w:i/>
          <w:iCs/>
        </w:rPr>
        <w:t xml:space="preserve">bylo </w:t>
      </w:r>
      <w:r w:rsidRPr="00A113C9">
        <w:rPr>
          <w:rFonts w:asciiTheme="minorHAnsi" w:hAnsiTheme="minorHAnsi" w:cstheme="minorHAnsi"/>
          <w:i/>
          <w:iCs/>
        </w:rPr>
        <w:t>v této svatyni vytvořit prostor určený k úctě a rozjímání okolo inspirativního života, který můj otec vedl. Svatyně zahrnuje relikvie i posvátné předměty z osobního oltáře mého otce, které nashromáždili na svých cestách po duchovních oblastech, jako je Benin a Nepál. Chybět nebudou ani kusy materiálů z jejich vlastních sochařských děl a plátkové zlato – oblíbený materiál v jejich praxi, které jsme spolu, když jsem vyrůstala, často používali při práci na uměleckých dílech.“</w:t>
      </w:r>
    </w:p>
    <w:p w14:paraId="43C64C0B" w14:textId="297535FA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</w:p>
    <w:p w14:paraId="10A4939C" w14:textId="2F063F90" w:rsidR="00DA404A" w:rsidRPr="00A113C9" w:rsidRDefault="00DA404A" w:rsidP="00925876">
      <w:pPr>
        <w:spacing w:line="276" w:lineRule="auto"/>
        <w:rPr>
          <w:rFonts w:asciiTheme="minorHAnsi" w:hAnsiTheme="minorHAnsi" w:cstheme="minorHAnsi"/>
          <w:b/>
          <w:bCs/>
          <w:color w:val="FF0000"/>
        </w:rPr>
      </w:pPr>
      <w:r w:rsidRPr="00A113C9">
        <w:rPr>
          <w:rFonts w:asciiTheme="minorHAnsi" w:hAnsiTheme="minorHAnsi" w:cstheme="minorHAnsi"/>
          <w:b/>
          <w:bCs/>
          <w:color w:val="FF0000"/>
        </w:rPr>
        <w:t>VYSVĚTLIVKY</w:t>
      </w:r>
    </w:p>
    <w:p w14:paraId="4E5B33D7" w14:textId="77777777" w:rsidR="000C0D34" w:rsidRPr="00925876" w:rsidRDefault="000C0D34" w:rsidP="00925876">
      <w:pPr>
        <w:spacing w:line="276" w:lineRule="auto"/>
        <w:rPr>
          <w:rFonts w:asciiTheme="minorHAnsi" w:hAnsiTheme="minorHAnsi" w:cstheme="minorHAnsi"/>
          <w:b/>
          <w:bCs/>
        </w:rPr>
      </w:pPr>
      <w:r w:rsidRPr="00925876">
        <w:rPr>
          <w:rFonts w:asciiTheme="minorHAnsi" w:hAnsiTheme="minorHAnsi" w:cstheme="minorHAnsi"/>
          <w:b/>
          <w:bCs/>
        </w:rPr>
        <w:t>Genesis P-</w:t>
      </w:r>
      <w:proofErr w:type="spellStart"/>
      <w:r w:rsidRPr="00925876">
        <w:rPr>
          <w:rFonts w:asciiTheme="minorHAnsi" w:hAnsiTheme="minorHAnsi" w:cstheme="minorHAnsi"/>
          <w:b/>
          <w:bCs/>
        </w:rPr>
        <w:t>Orridge</w:t>
      </w:r>
      <w:proofErr w:type="spellEnd"/>
    </w:p>
    <w:p w14:paraId="1BE0A948" w14:textId="77777777" w:rsidR="000C0D34" w:rsidRPr="00925876" w:rsidRDefault="000C0D34" w:rsidP="00925876">
      <w:pPr>
        <w:spacing w:line="276" w:lineRule="auto"/>
        <w:rPr>
          <w:rFonts w:asciiTheme="minorHAnsi" w:hAnsiTheme="minorHAnsi" w:cstheme="minorHAnsi"/>
        </w:rPr>
      </w:pPr>
      <w:r w:rsidRPr="00925876">
        <w:rPr>
          <w:rFonts w:asciiTheme="minorHAnsi" w:hAnsiTheme="minorHAnsi" w:cstheme="minorHAnsi"/>
        </w:rPr>
        <w:t>Genesis P-</w:t>
      </w:r>
      <w:proofErr w:type="spellStart"/>
      <w:r w:rsidRPr="00925876">
        <w:rPr>
          <w:rFonts w:asciiTheme="minorHAnsi" w:hAnsiTheme="minorHAnsi" w:cstheme="minorHAnsi"/>
        </w:rPr>
        <w:t>Orridge</w:t>
      </w:r>
      <w:proofErr w:type="spellEnd"/>
      <w:r w:rsidRPr="00925876">
        <w:rPr>
          <w:rFonts w:asciiTheme="minorHAnsi" w:hAnsiTheme="minorHAnsi" w:cstheme="minorHAnsi"/>
        </w:rPr>
        <w:t xml:space="preserve"> byl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*a</w:t>
      </w:r>
      <w:r w:rsidRPr="00925876">
        <w:rPr>
          <w:rFonts w:asciiTheme="minorHAnsi" w:hAnsiTheme="minorHAnsi" w:cstheme="minorHAnsi"/>
        </w:rPr>
        <w:t xml:space="preserve"> britský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*á</w:t>
      </w:r>
      <w:r w:rsidRPr="00925876">
        <w:rPr>
          <w:rFonts w:asciiTheme="minorHAnsi" w:hAnsiTheme="minorHAnsi" w:cstheme="minorHAnsi"/>
        </w:rPr>
        <w:t xml:space="preserve"> hudebník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</w:t>
      </w:r>
      <w:proofErr w:type="spellStart"/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ce</w:t>
      </w:r>
      <w:proofErr w:type="spellEnd"/>
      <w:r w:rsidRPr="00925876">
        <w:rPr>
          <w:rFonts w:asciiTheme="minorHAnsi" w:hAnsiTheme="minorHAnsi" w:cstheme="minorHAnsi"/>
        </w:rPr>
        <w:t>, umělec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</w:t>
      </w:r>
      <w:proofErr w:type="spellStart"/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kyně</w:t>
      </w:r>
      <w:proofErr w:type="spellEnd"/>
      <w:r w:rsidRPr="00925876">
        <w:rPr>
          <w:rFonts w:asciiTheme="minorHAnsi" w:hAnsiTheme="minorHAnsi" w:cstheme="minorHAnsi"/>
        </w:rPr>
        <w:t xml:space="preserve"> a básník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*řka</w:t>
      </w:r>
      <w:r w:rsidRPr="00925876">
        <w:rPr>
          <w:rFonts w:asciiTheme="minorHAnsi" w:hAnsiTheme="minorHAnsi" w:cstheme="minorHAnsi"/>
        </w:rPr>
        <w:t>, který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*á</w:t>
      </w:r>
      <w:r w:rsidRPr="00925876">
        <w:rPr>
          <w:rFonts w:asciiTheme="minorHAnsi" w:hAnsiTheme="minorHAnsi" w:cstheme="minorHAnsi"/>
        </w:rPr>
        <w:t xml:space="preserve"> hrál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*a </w:t>
      </w:r>
      <w:r w:rsidRPr="00925876">
        <w:rPr>
          <w:rFonts w:asciiTheme="minorHAnsi" w:hAnsiTheme="minorHAnsi" w:cstheme="minorHAnsi"/>
        </w:rPr>
        <w:t>klíčovou roli v experimentální hudbě a avantgardním umění od 60. let 20. století až do své smrti v roce 2020. P-</w:t>
      </w:r>
      <w:proofErr w:type="spellStart"/>
      <w:r w:rsidRPr="00925876">
        <w:rPr>
          <w:rFonts w:asciiTheme="minorHAnsi" w:hAnsiTheme="minorHAnsi" w:cstheme="minorHAnsi"/>
        </w:rPr>
        <w:t>Orridge</w:t>
      </w:r>
      <w:proofErr w:type="spellEnd"/>
      <w:r w:rsidRPr="00925876">
        <w:rPr>
          <w:rFonts w:asciiTheme="minorHAnsi" w:hAnsiTheme="minorHAnsi" w:cstheme="minorHAnsi"/>
        </w:rPr>
        <w:t xml:space="preserve"> také proslul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*a</w:t>
      </w:r>
      <w:r w:rsidRPr="00925876">
        <w:rPr>
          <w:rFonts w:asciiTheme="minorHAnsi" w:hAnsiTheme="minorHAnsi" w:cstheme="minorHAnsi"/>
        </w:rPr>
        <w:t xml:space="preserve"> coby zakladatel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</w:t>
      </w:r>
      <w:proofErr w:type="spellStart"/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ka</w:t>
      </w:r>
      <w:proofErr w:type="spellEnd"/>
      <w:r w:rsidRPr="00925876">
        <w:rPr>
          <w:rFonts w:asciiTheme="minorHAnsi" w:hAnsiTheme="minorHAnsi" w:cstheme="minorHAnsi"/>
        </w:rPr>
        <w:t xml:space="preserve"> a hlavní člen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</w:t>
      </w:r>
      <w:proofErr w:type="spellStart"/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ka</w:t>
      </w:r>
      <w:proofErr w:type="spellEnd"/>
      <w:r w:rsidRPr="00925876">
        <w:rPr>
          <w:rFonts w:asciiTheme="minorHAnsi" w:hAnsiTheme="minorHAnsi" w:cstheme="minorHAnsi"/>
        </w:rPr>
        <w:t xml:space="preserve"> industriálních hudebních skupin </w:t>
      </w:r>
      <w:proofErr w:type="spellStart"/>
      <w:r w:rsidRPr="00925876">
        <w:rPr>
          <w:rFonts w:asciiTheme="minorHAnsi" w:hAnsiTheme="minorHAnsi" w:cstheme="minorHAnsi"/>
        </w:rPr>
        <w:t>Throbbing</w:t>
      </w:r>
      <w:proofErr w:type="spellEnd"/>
      <w:r w:rsidRPr="00925876">
        <w:rPr>
          <w:rFonts w:asciiTheme="minorHAnsi" w:hAnsiTheme="minorHAnsi" w:cstheme="minorHAnsi"/>
        </w:rPr>
        <w:t xml:space="preserve"> </w:t>
      </w:r>
      <w:proofErr w:type="spellStart"/>
      <w:r w:rsidRPr="00925876">
        <w:rPr>
          <w:rFonts w:asciiTheme="minorHAnsi" w:hAnsiTheme="minorHAnsi" w:cstheme="minorHAnsi"/>
        </w:rPr>
        <w:t>Gristle</w:t>
      </w:r>
      <w:proofErr w:type="spellEnd"/>
      <w:r w:rsidRPr="00925876">
        <w:rPr>
          <w:rFonts w:asciiTheme="minorHAnsi" w:hAnsiTheme="minorHAnsi" w:cstheme="minorHAnsi"/>
        </w:rPr>
        <w:t xml:space="preserve"> a </w:t>
      </w:r>
      <w:proofErr w:type="spellStart"/>
      <w:r w:rsidRPr="00925876">
        <w:rPr>
          <w:rFonts w:asciiTheme="minorHAnsi" w:hAnsiTheme="minorHAnsi" w:cstheme="minorHAnsi"/>
        </w:rPr>
        <w:t>Psychic</w:t>
      </w:r>
      <w:proofErr w:type="spellEnd"/>
      <w:r w:rsidRPr="00925876">
        <w:rPr>
          <w:rFonts w:asciiTheme="minorHAnsi" w:hAnsiTheme="minorHAnsi" w:cstheme="minorHAnsi"/>
        </w:rPr>
        <w:t xml:space="preserve"> TV. Byl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*a </w:t>
      </w:r>
      <w:r w:rsidRPr="00925876">
        <w:rPr>
          <w:rFonts w:asciiTheme="minorHAnsi" w:hAnsiTheme="minorHAnsi" w:cstheme="minorHAnsi"/>
        </w:rPr>
        <w:t xml:space="preserve">významným představitelem hnutí COUM </w:t>
      </w:r>
      <w:proofErr w:type="spellStart"/>
      <w:r w:rsidRPr="00925876">
        <w:rPr>
          <w:rFonts w:asciiTheme="minorHAnsi" w:hAnsiTheme="minorHAnsi" w:cstheme="minorHAnsi"/>
        </w:rPr>
        <w:t>Transmissions</w:t>
      </w:r>
      <w:proofErr w:type="spellEnd"/>
      <w:r w:rsidRPr="00925876">
        <w:rPr>
          <w:rFonts w:asciiTheme="minorHAnsi" w:hAnsiTheme="minorHAnsi" w:cstheme="minorHAnsi"/>
        </w:rPr>
        <w:t>, které se zabývalo performancí, konceptuálním uměním a kontroverzním obsahem. Jeho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>*jí</w:t>
      </w:r>
      <w:r w:rsidRPr="00925876">
        <w:rPr>
          <w:rFonts w:asciiTheme="minorHAnsi" w:hAnsiTheme="minorHAnsi" w:cstheme="minorHAnsi"/>
        </w:rPr>
        <w:t xml:space="preserve"> práce se vyznačovala provokativností a výrazným experimentováním s identitou a genderem. P-</w:t>
      </w:r>
      <w:proofErr w:type="spellStart"/>
      <w:r w:rsidRPr="00925876">
        <w:rPr>
          <w:rFonts w:asciiTheme="minorHAnsi" w:hAnsiTheme="minorHAnsi" w:cstheme="minorHAnsi"/>
        </w:rPr>
        <w:t>Orridge</w:t>
      </w:r>
      <w:proofErr w:type="spellEnd"/>
      <w:r w:rsidRPr="00925876">
        <w:rPr>
          <w:rFonts w:asciiTheme="minorHAnsi" w:hAnsiTheme="minorHAnsi" w:cstheme="minorHAnsi"/>
        </w:rPr>
        <w:t xml:space="preserve"> výrazně ovlivnil</w:t>
      </w:r>
      <w:r w:rsidRPr="0092587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*a </w:t>
      </w:r>
      <w:r w:rsidRPr="00925876">
        <w:rPr>
          <w:rFonts w:asciiTheme="minorHAnsi" w:hAnsiTheme="minorHAnsi" w:cstheme="minorHAnsi"/>
        </w:rPr>
        <w:t>alternativní kulturu a umění.</w:t>
      </w:r>
    </w:p>
    <w:p w14:paraId="29602DBF" w14:textId="77777777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</w:p>
    <w:p w14:paraId="18B358C4" w14:textId="77777777" w:rsidR="000C0D34" w:rsidRPr="00A113C9" w:rsidRDefault="000C0D34" w:rsidP="00925876">
      <w:pPr>
        <w:spacing w:line="276" w:lineRule="auto"/>
        <w:rPr>
          <w:rFonts w:asciiTheme="minorHAnsi" w:hAnsiTheme="minorHAnsi" w:cstheme="minorHAnsi"/>
          <w:b/>
          <w:bCs/>
        </w:rPr>
      </w:pPr>
      <w:r w:rsidRPr="00A113C9">
        <w:rPr>
          <w:rFonts w:asciiTheme="minorHAnsi" w:hAnsiTheme="minorHAnsi" w:cstheme="minorHAnsi"/>
          <w:b/>
          <w:bCs/>
        </w:rPr>
        <w:lastRenderedPageBreak/>
        <w:t>BREYER P-ORRIDGE</w:t>
      </w:r>
    </w:p>
    <w:p w14:paraId="3361050F" w14:textId="77777777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  <w:proofErr w:type="spellStart"/>
      <w:r w:rsidRPr="00A113C9">
        <w:rPr>
          <w:rFonts w:asciiTheme="minorHAnsi" w:hAnsiTheme="minorHAnsi" w:cstheme="minorHAnsi"/>
        </w:rPr>
        <w:t>Breyer</w:t>
      </w:r>
      <w:proofErr w:type="spellEnd"/>
      <w:r w:rsidRPr="00A113C9">
        <w:rPr>
          <w:rFonts w:asciiTheme="minorHAnsi" w:hAnsiTheme="minorHAnsi" w:cstheme="minorHAnsi"/>
        </w:rPr>
        <w:t xml:space="preserve"> bylo příjmení Lady </w:t>
      </w:r>
      <w:proofErr w:type="spellStart"/>
      <w:r w:rsidRPr="00A113C9">
        <w:rPr>
          <w:rFonts w:asciiTheme="minorHAnsi" w:hAnsiTheme="minorHAnsi" w:cstheme="minorHAnsi"/>
        </w:rPr>
        <w:t>Jaye</w:t>
      </w:r>
      <w:proofErr w:type="spellEnd"/>
      <w:r w:rsidRPr="00A113C9">
        <w:rPr>
          <w:rFonts w:asciiTheme="minorHAnsi" w:hAnsiTheme="minorHAnsi" w:cstheme="minorHAnsi"/>
        </w:rPr>
        <w:t xml:space="preserve">, </w:t>
      </w:r>
      <w:proofErr w:type="spellStart"/>
      <w:r w:rsidRPr="00A113C9">
        <w:rPr>
          <w:rFonts w:asciiTheme="minorHAnsi" w:hAnsiTheme="minorHAnsi" w:cstheme="minorHAnsi"/>
        </w:rPr>
        <w:t>Genesisovy</w:t>
      </w:r>
      <w:proofErr w:type="spellEnd"/>
      <w:r w:rsidRPr="00A113C9">
        <w:rPr>
          <w:rFonts w:asciiTheme="minorHAnsi" w:hAnsiTheme="minorHAnsi" w:cstheme="minorHAnsi"/>
        </w:rPr>
        <w:t xml:space="preserve"> manželky, partnerky a spolupracovnice, která zemřela v roce 2007. Genesis a Lady </w:t>
      </w:r>
      <w:proofErr w:type="spellStart"/>
      <w:r w:rsidRPr="00A113C9">
        <w:rPr>
          <w:rFonts w:asciiTheme="minorHAnsi" w:hAnsiTheme="minorHAnsi" w:cstheme="minorHAnsi"/>
        </w:rPr>
        <w:t>Jaye</w:t>
      </w:r>
      <w:proofErr w:type="spellEnd"/>
      <w:r w:rsidRPr="00A113C9">
        <w:rPr>
          <w:rFonts w:asciiTheme="minorHAnsi" w:hAnsiTheme="minorHAnsi" w:cstheme="minorHAnsi"/>
        </w:rPr>
        <w:t xml:space="preserve"> spolu vystupovali pod kombinovaným </w:t>
      </w:r>
      <w:proofErr w:type="spellStart"/>
      <w:r w:rsidRPr="00A113C9">
        <w:rPr>
          <w:rFonts w:asciiTheme="minorHAnsi" w:hAnsiTheme="minorHAnsi" w:cstheme="minorHAnsi"/>
        </w:rPr>
        <w:t>pandrogynním</w:t>
      </w:r>
      <w:proofErr w:type="spellEnd"/>
      <w:r w:rsidRPr="00A113C9">
        <w:rPr>
          <w:rFonts w:asciiTheme="minorHAnsi" w:hAnsiTheme="minorHAnsi" w:cstheme="minorHAnsi"/>
        </w:rPr>
        <w:t xml:space="preserve"> jménem BREYER P-ORRIDGE. Jejich vlastní volbou bylo psát toto jméno vždy velkými písmeny. </w:t>
      </w:r>
    </w:p>
    <w:p w14:paraId="2C0BF095" w14:textId="77777777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</w:p>
    <w:p w14:paraId="61195FB1" w14:textId="2E52B48B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  <w:r w:rsidRPr="00A113C9">
        <w:rPr>
          <w:rFonts w:asciiTheme="minorHAnsi" w:hAnsiTheme="minorHAnsi" w:cstheme="minorHAnsi"/>
        </w:rPr>
        <w:t xml:space="preserve">Po smrti Lady </w:t>
      </w:r>
      <w:proofErr w:type="spellStart"/>
      <w:r w:rsidRPr="00A113C9">
        <w:rPr>
          <w:rFonts w:asciiTheme="minorHAnsi" w:hAnsiTheme="minorHAnsi" w:cstheme="minorHAnsi"/>
        </w:rPr>
        <w:t>Jaye</w:t>
      </w:r>
      <w:proofErr w:type="spellEnd"/>
      <w:r w:rsidRPr="00A113C9">
        <w:rPr>
          <w:rFonts w:asciiTheme="minorHAnsi" w:hAnsiTheme="minorHAnsi" w:cstheme="minorHAnsi"/>
        </w:rPr>
        <w:t xml:space="preserve"> Genesis pokračoval*</w:t>
      </w:r>
      <w:r w:rsidR="00DA404A" w:rsidRPr="00A113C9">
        <w:rPr>
          <w:rFonts w:asciiTheme="minorHAnsi" w:hAnsiTheme="minorHAnsi" w:cstheme="minorHAnsi"/>
        </w:rPr>
        <w:t>a</w:t>
      </w:r>
      <w:r w:rsidRPr="00A113C9">
        <w:rPr>
          <w:rFonts w:asciiTheme="minorHAnsi" w:hAnsiTheme="minorHAnsi" w:cstheme="minorHAnsi"/>
        </w:rPr>
        <w:t xml:space="preserve"> v označování uměleckých děl jako BREYER P-ORRIDGE, aby vzdal</w:t>
      </w:r>
      <w:r w:rsidR="00DA404A" w:rsidRPr="00A113C9">
        <w:rPr>
          <w:rFonts w:asciiTheme="minorHAnsi" w:hAnsiTheme="minorHAnsi" w:cstheme="minorHAnsi"/>
        </w:rPr>
        <w:t>*a</w:t>
      </w:r>
      <w:r w:rsidRPr="00A113C9">
        <w:rPr>
          <w:rFonts w:asciiTheme="minorHAnsi" w:hAnsiTheme="minorHAnsi" w:cstheme="minorHAnsi"/>
        </w:rPr>
        <w:t xml:space="preserve"> hold jejich spolupráci a potvrdili, že tvůrčí proces vždy zahrnoval vstup jejich společné andělské bytosti. Pro </w:t>
      </w:r>
      <w:proofErr w:type="spellStart"/>
      <w:r w:rsidRPr="00A113C9">
        <w:rPr>
          <w:rFonts w:asciiTheme="minorHAnsi" w:hAnsiTheme="minorHAnsi" w:cstheme="minorHAnsi"/>
        </w:rPr>
        <w:t>Genesise</w:t>
      </w:r>
      <w:proofErr w:type="spellEnd"/>
      <w:r w:rsidRPr="00A113C9">
        <w:rPr>
          <w:rFonts w:asciiTheme="minorHAnsi" w:hAnsiTheme="minorHAnsi" w:cstheme="minorHAnsi"/>
        </w:rPr>
        <w:t xml:space="preserve"> věrnost smrtí neskončila a jejich hluboké spojen</w:t>
      </w:r>
      <w:r w:rsidR="008C4EF8">
        <w:rPr>
          <w:rFonts w:asciiTheme="minorHAnsi" w:hAnsiTheme="minorHAnsi" w:cstheme="minorHAnsi"/>
        </w:rPr>
        <w:t>í</w:t>
      </w:r>
      <w:r w:rsidRPr="00A113C9">
        <w:rPr>
          <w:rFonts w:asciiTheme="minorHAnsi" w:hAnsiTheme="minorHAnsi" w:cstheme="minorHAnsi"/>
        </w:rPr>
        <w:t xml:space="preserve"> stejně jako celoživotní oddanost víře v duchovní praktiky a magii znamenaly, že odloučení od fyzického světa nezměnilo jednotnou sílu jejich inspirace. </w:t>
      </w:r>
    </w:p>
    <w:p w14:paraId="2578E1CB" w14:textId="77777777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</w:p>
    <w:p w14:paraId="297AF014" w14:textId="77777777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  <w:r w:rsidRPr="00A113C9">
        <w:rPr>
          <w:rFonts w:asciiTheme="minorHAnsi" w:hAnsiTheme="minorHAnsi" w:cstheme="minorHAnsi"/>
        </w:rPr>
        <w:t>Jejich vztah a umělecký projekt byly kritikou tradičního pohledu na gender a identitu. Genesis P-</w:t>
      </w:r>
      <w:proofErr w:type="spellStart"/>
      <w:r w:rsidRPr="00A113C9">
        <w:rPr>
          <w:rFonts w:asciiTheme="minorHAnsi" w:hAnsiTheme="minorHAnsi" w:cstheme="minorHAnsi"/>
        </w:rPr>
        <w:t>Orridge</w:t>
      </w:r>
      <w:proofErr w:type="spellEnd"/>
      <w:r w:rsidRPr="00A113C9">
        <w:rPr>
          <w:rFonts w:asciiTheme="minorHAnsi" w:hAnsiTheme="minorHAnsi" w:cstheme="minorHAnsi"/>
        </w:rPr>
        <w:t xml:space="preserve"> a Lady </w:t>
      </w:r>
      <w:proofErr w:type="spellStart"/>
      <w:r w:rsidRPr="00A113C9">
        <w:rPr>
          <w:rFonts w:asciiTheme="minorHAnsi" w:hAnsiTheme="minorHAnsi" w:cstheme="minorHAnsi"/>
        </w:rPr>
        <w:t>Jaye</w:t>
      </w:r>
      <w:proofErr w:type="spellEnd"/>
      <w:r w:rsidRPr="00A113C9">
        <w:rPr>
          <w:rFonts w:asciiTheme="minorHAnsi" w:hAnsiTheme="minorHAnsi" w:cstheme="minorHAnsi"/>
        </w:rPr>
        <w:t xml:space="preserve"> se stali symbolem návratu k ideji, že gender je fluidní a že ho lze utvářet a měnit. Jejich práce byla velmi kontroverzní, ale také inspirativní pro mnoho umělců a aktivistů se zájmem o otázky genderové identity.</w:t>
      </w:r>
    </w:p>
    <w:p w14:paraId="6C59061B" w14:textId="77777777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</w:p>
    <w:p w14:paraId="2E4C27A8" w14:textId="2E39F338" w:rsidR="000C0D34" w:rsidRPr="00A113C9" w:rsidRDefault="000C0D34" w:rsidP="00925876">
      <w:pPr>
        <w:spacing w:line="276" w:lineRule="auto"/>
        <w:rPr>
          <w:rFonts w:asciiTheme="minorHAnsi" w:hAnsiTheme="minorHAnsi" w:cstheme="minorHAnsi"/>
          <w:b/>
          <w:bCs/>
        </w:rPr>
      </w:pPr>
      <w:r w:rsidRPr="00A113C9">
        <w:rPr>
          <w:rFonts w:asciiTheme="minorHAnsi" w:hAnsiTheme="minorHAnsi" w:cstheme="minorHAnsi"/>
          <w:b/>
          <w:bCs/>
        </w:rPr>
        <w:t>Z</w:t>
      </w:r>
      <w:r w:rsidR="00DA404A" w:rsidRPr="00A113C9">
        <w:rPr>
          <w:rFonts w:asciiTheme="minorHAnsi" w:hAnsiTheme="minorHAnsi" w:cstheme="minorHAnsi"/>
          <w:b/>
          <w:bCs/>
        </w:rPr>
        <w:t>ÁJMENA</w:t>
      </w:r>
    </w:p>
    <w:p w14:paraId="3A9A1699" w14:textId="3FD4CBFA" w:rsidR="000C0D34" w:rsidRDefault="000C0D34" w:rsidP="00925876">
      <w:pPr>
        <w:spacing w:line="276" w:lineRule="auto"/>
        <w:rPr>
          <w:rFonts w:asciiTheme="minorHAnsi" w:hAnsiTheme="minorHAnsi" w:cstheme="minorHAnsi"/>
        </w:rPr>
      </w:pPr>
      <w:r w:rsidRPr="00A113C9">
        <w:rPr>
          <w:rFonts w:asciiTheme="minorHAnsi" w:hAnsiTheme="minorHAnsi" w:cstheme="minorHAnsi"/>
        </w:rPr>
        <w:t>Genesis používal</w:t>
      </w:r>
      <w:r w:rsidR="00DA404A" w:rsidRPr="00A113C9">
        <w:rPr>
          <w:rFonts w:asciiTheme="minorHAnsi" w:hAnsiTheme="minorHAnsi" w:cstheme="minorHAnsi"/>
        </w:rPr>
        <w:t>*</w:t>
      </w:r>
      <w:r w:rsidRPr="00A113C9">
        <w:rPr>
          <w:rFonts w:asciiTheme="minorHAnsi" w:hAnsiTheme="minorHAnsi" w:cstheme="minorHAnsi"/>
        </w:rPr>
        <w:t>a zájmena on/jeho (v angličtině he/</w:t>
      </w:r>
      <w:proofErr w:type="spellStart"/>
      <w:r w:rsidRPr="00A113C9">
        <w:rPr>
          <w:rFonts w:asciiTheme="minorHAnsi" w:hAnsiTheme="minorHAnsi" w:cstheme="minorHAnsi"/>
        </w:rPr>
        <w:t>him</w:t>
      </w:r>
      <w:proofErr w:type="spellEnd"/>
      <w:r w:rsidRPr="00A113C9">
        <w:rPr>
          <w:rFonts w:asciiTheme="minorHAnsi" w:hAnsiTheme="minorHAnsi" w:cstheme="minorHAnsi"/>
        </w:rPr>
        <w:t xml:space="preserve">), dokud se s Lady </w:t>
      </w:r>
      <w:proofErr w:type="spellStart"/>
      <w:r w:rsidRPr="00A113C9">
        <w:rPr>
          <w:rFonts w:asciiTheme="minorHAnsi" w:hAnsiTheme="minorHAnsi" w:cstheme="minorHAnsi"/>
        </w:rPr>
        <w:t>Jaye</w:t>
      </w:r>
      <w:proofErr w:type="spellEnd"/>
      <w:r w:rsidRPr="00A113C9">
        <w:rPr>
          <w:rFonts w:asciiTheme="minorHAnsi" w:hAnsiTheme="minorHAnsi" w:cstheme="minorHAnsi"/>
        </w:rPr>
        <w:t xml:space="preserve"> nepustili do projektu </w:t>
      </w:r>
      <w:proofErr w:type="spellStart"/>
      <w:r w:rsidRPr="00A113C9">
        <w:rPr>
          <w:rFonts w:asciiTheme="minorHAnsi" w:hAnsiTheme="minorHAnsi" w:cstheme="minorHAnsi"/>
        </w:rPr>
        <w:t>Pandrogyne</w:t>
      </w:r>
      <w:proofErr w:type="spellEnd"/>
      <w:r w:rsidRPr="00A113C9">
        <w:rPr>
          <w:rFonts w:asciiTheme="minorHAnsi" w:hAnsiTheme="minorHAnsi" w:cstheme="minorHAnsi"/>
        </w:rPr>
        <w:t>. V té době začal</w:t>
      </w:r>
      <w:r w:rsidR="00DA404A" w:rsidRPr="00A113C9">
        <w:rPr>
          <w:rFonts w:asciiTheme="minorHAnsi" w:hAnsiTheme="minorHAnsi" w:cstheme="minorHAnsi"/>
        </w:rPr>
        <w:t>*</w:t>
      </w:r>
      <w:r w:rsidRPr="00A113C9">
        <w:rPr>
          <w:rFonts w:asciiTheme="minorHAnsi" w:hAnsiTheme="minorHAnsi" w:cstheme="minorHAnsi"/>
        </w:rPr>
        <w:t xml:space="preserve">a Genesis používat zájmena ona/její (v angličtině </w:t>
      </w:r>
      <w:proofErr w:type="spellStart"/>
      <w:r w:rsidRPr="00A113C9">
        <w:rPr>
          <w:rFonts w:asciiTheme="minorHAnsi" w:hAnsiTheme="minorHAnsi" w:cstheme="minorHAnsi"/>
        </w:rPr>
        <w:t>she</w:t>
      </w:r>
      <w:proofErr w:type="spellEnd"/>
      <w:r w:rsidRPr="00A113C9">
        <w:rPr>
          <w:rFonts w:asciiTheme="minorHAnsi" w:hAnsiTheme="minorHAnsi" w:cstheme="minorHAnsi"/>
        </w:rPr>
        <w:t>/her). Z těchto zájmen se vyvinula zájmena s/he a he/r, která umělec používal</w:t>
      </w:r>
      <w:r w:rsidR="008C4EF8">
        <w:rPr>
          <w:rFonts w:asciiTheme="minorHAnsi" w:hAnsiTheme="minorHAnsi" w:cstheme="minorHAnsi"/>
        </w:rPr>
        <w:t>*</w:t>
      </w:r>
      <w:r w:rsidRPr="00A113C9">
        <w:rPr>
          <w:rFonts w:asciiTheme="minorHAnsi" w:hAnsiTheme="minorHAnsi" w:cstheme="minorHAnsi"/>
        </w:rPr>
        <w:t xml:space="preserve">a až do své smrti v roce 2020. Po smrti Lady </w:t>
      </w:r>
      <w:proofErr w:type="spellStart"/>
      <w:r w:rsidRPr="00A113C9">
        <w:rPr>
          <w:rFonts w:asciiTheme="minorHAnsi" w:hAnsiTheme="minorHAnsi" w:cstheme="minorHAnsi"/>
        </w:rPr>
        <w:t>Jaye</w:t>
      </w:r>
      <w:proofErr w:type="spellEnd"/>
      <w:r w:rsidRPr="00A113C9">
        <w:rPr>
          <w:rFonts w:asciiTheme="minorHAnsi" w:hAnsiTheme="minorHAnsi" w:cstheme="minorHAnsi"/>
        </w:rPr>
        <w:t xml:space="preserve"> začal</w:t>
      </w:r>
      <w:r w:rsidR="00DA404A" w:rsidRPr="00A113C9">
        <w:rPr>
          <w:rFonts w:asciiTheme="minorHAnsi" w:hAnsiTheme="minorHAnsi" w:cstheme="minorHAnsi"/>
        </w:rPr>
        <w:t>*</w:t>
      </w:r>
      <w:r w:rsidRPr="00A113C9">
        <w:rPr>
          <w:rFonts w:asciiTheme="minorHAnsi" w:hAnsiTheme="minorHAnsi" w:cstheme="minorHAnsi"/>
        </w:rPr>
        <w:t xml:space="preserve">a Genesis používat zájmeno my (nahradil/a jím „já“). Posmrtně se tak často používají konzistentní zájmena oni/jejich. </w:t>
      </w:r>
    </w:p>
    <w:p w14:paraId="128EA339" w14:textId="77777777" w:rsidR="00A113C9" w:rsidRDefault="00A113C9" w:rsidP="00925876">
      <w:pPr>
        <w:spacing w:line="276" w:lineRule="auto"/>
        <w:rPr>
          <w:rFonts w:asciiTheme="minorHAnsi" w:hAnsiTheme="minorHAnsi" w:cstheme="minorHAnsi"/>
        </w:rPr>
      </w:pPr>
    </w:p>
    <w:p w14:paraId="17F24B20" w14:textId="6C0ACF3C" w:rsidR="00A113C9" w:rsidRPr="00A113C9" w:rsidRDefault="00A113C9" w:rsidP="00C924F5">
      <w:pPr>
        <w:spacing w:line="276" w:lineRule="auto"/>
        <w:jc w:val="both"/>
        <w:rPr>
          <w:rFonts w:asciiTheme="minorHAnsi" w:hAnsiTheme="minorHAnsi" w:cstheme="minorHAnsi"/>
        </w:rPr>
      </w:pPr>
      <w:r w:rsidRPr="00C924F5">
        <w:rPr>
          <w:rFonts w:asciiTheme="minorHAnsi" w:hAnsiTheme="minorHAnsi" w:cstheme="minorHAnsi"/>
          <w:b/>
        </w:rPr>
        <w:t>Výstava IT IS A PAINFUL THING TO BE ALONE: WE ARE BUT ONE</w:t>
      </w:r>
      <w:r w:rsidRPr="00A113C9">
        <w:rPr>
          <w:rFonts w:asciiTheme="minorHAnsi" w:hAnsiTheme="minorHAnsi" w:cstheme="minorHAnsi"/>
        </w:rPr>
        <w:t xml:space="preserve"> představuje výtvarnou tvorbu </w:t>
      </w:r>
      <w:proofErr w:type="spellStart"/>
      <w:r w:rsidRPr="00A113C9">
        <w:rPr>
          <w:rFonts w:asciiTheme="minorHAnsi" w:hAnsiTheme="minorHAnsi" w:cstheme="minorHAnsi"/>
        </w:rPr>
        <w:t>Genesise</w:t>
      </w:r>
      <w:proofErr w:type="spellEnd"/>
      <w:r w:rsidRPr="00A113C9">
        <w:rPr>
          <w:rFonts w:asciiTheme="minorHAnsi" w:hAnsiTheme="minorHAnsi" w:cstheme="minorHAnsi"/>
        </w:rPr>
        <w:t xml:space="preserve"> </w:t>
      </w:r>
      <w:proofErr w:type="spellStart"/>
      <w:r w:rsidRPr="00A113C9">
        <w:rPr>
          <w:rFonts w:asciiTheme="minorHAnsi" w:hAnsiTheme="minorHAnsi" w:cstheme="minorHAnsi"/>
        </w:rPr>
        <w:t>Breyera</w:t>
      </w:r>
      <w:proofErr w:type="spellEnd"/>
      <w:r w:rsidRPr="00A113C9">
        <w:rPr>
          <w:rFonts w:asciiTheme="minorHAnsi" w:hAnsiTheme="minorHAnsi" w:cstheme="minorHAnsi"/>
        </w:rPr>
        <w:t xml:space="preserve"> P-</w:t>
      </w:r>
      <w:proofErr w:type="spellStart"/>
      <w:r w:rsidRPr="00A113C9">
        <w:rPr>
          <w:rFonts w:asciiTheme="minorHAnsi" w:hAnsiTheme="minorHAnsi" w:cstheme="minorHAnsi"/>
        </w:rPr>
        <w:t>Orridge</w:t>
      </w:r>
      <w:proofErr w:type="spellEnd"/>
      <w:r w:rsidRPr="00A113C9">
        <w:rPr>
          <w:rFonts w:asciiTheme="minorHAnsi" w:hAnsiTheme="minorHAnsi" w:cstheme="minorHAnsi"/>
        </w:rPr>
        <w:t xml:space="preserve">, jedné z nejvlivnějších postav alternativní kultury posledního půlstoletí. Byl jedním z iniciátorů širšího uměleckého hnutí, tzv. </w:t>
      </w:r>
      <w:proofErr w:type="spellStart"/>
      <w:r w:rsidRPr="00A113C9">
        <w:rPr>
          <w:rFonts w:asciiTheme="minorHAnsi" w:hAnsiTheme="minorHAnsi" w:cstheme="minorHAnsi"/>
        </w:rPr>
        <w:t>Industrial</w:t>
      </w:r>
      <w:proofErr w:type="spellEnd"/>
      <w:r w:rsidRPr="00A113C9">
        <w:rPr>
          <w:rFonts w:asciiTheme="minorHAnsi" w:hAnsiTheme="minorHAnsi" w:cstheme="minorHAnsi"/>
        </w:rPr>
        <w:t xml:space="preserve"> </w:t>
      </w:r>
      <w:proofErr w:type="spellStart"/>
      <w:r w:rsidRPr="00A113C9">
        <w:rPr>
          <w:rFonts w:asciiTheme="minorHAnsi" w:hAnsiTheme="minorHAnsi" w:cstheme="minorHAnsi"/>
        </w:rPr>
        <w:t>Culture</w:t>
      </w:r>
      <w:proofErr w:type="spellEnd"/>
      <w:r w:rsidRPr="00A113C9">
        <w:rPr>
          <w:rFonts w:asciiTheme="minorHAnsi" w:hAnsiTheme="minorHAnsi" w:cstheme="minorHAnsi"/>
        </w:rPr>
        <w:t>, které se projevilo ve všech oblastech současné kultury a umění, nejen ve výtvarném umění, ale silně i v hudbě, filmu a literatuře. Hnutí má své kořeny ve Velké Británii, ale postupem času našlo mezinárodní ohlas. Během své dlouhé umělecké kariéry se GBPO podílel</w:t>
      </w:r>
      <w:r w:rsidR="00C924F5" w:rsidRPr="00A113C9">
        <w:rPr>
          <w:rFonts w:asciiTheme="minorHAnsi" w:hAnsiTheme="minorHAnsi" w:cstheme="minorHAnsi"/>
        </w:rPr>
        <w:t>*</w:t>
      </w:r>
      <w:r w:rsidR="00C924F5">
        <w:rPr>
          <w:rFonts w:asciiTheme="minorHAnsi" w:hAnsiTheme="minorHAnsi" w:cstheme="minorHAnsi"/>
        </w:rPr>
        <w:t>a</w:t>
      </w:r>
      <w:r w:rsidRPr="00A113C9">
        <w:rPr>
          <w:rFonts w:asciiTheme="minorHAnsi" w:hAnsiTheme="minorHAnsi" w:cstheme="minorHAnsi"/>
        </w:rPr>
        <w:t xml:space="preserve"> na řadě zásadních projektů, které dodnes inspirují nové publikum nebo posluchače. Jeho</w:t>
      </w:r>
      <w:r w:rsidR="00C924F5" w:rsidRPr="00A113C9">
        <w:rPr>
          <w:rFonts w:asciiTheme="minorHAnsi" w:hAnsiTheme="minorHAnsi" w:cstheme="minorHAnsi"/>
        </w:rPr>
        <w:t>*</w:t>
      </w:r>
      <w:r w:rsidR="00C924F5">
        <w:rPr>
          <w:rFonts w:asciiTheme="minorHAnsi" w:hAnsiTheme="minorHAnsi" w:cstheme="minorHAnsi"/>
        </w:rPr>
        <w:t>jí</w:t>
      </w:r>
      <w:r w:rsidRPr="00A113C9">
        <w:rPr>
          <w:rFonts w:asciiTheme="minorHAnsi" w:hAnsiTheme="minorHAnsi" w:cstheme="minorHAnsi"/>
        </w:rPr>
        <w:t xml:space="preserve"> umělecká díla se objevila na řadě skupinových i samostatných výstav, naposledy v Pioneer Works v New Yorku v roce 2022. Na počátku 70. let minulého století byl</w:t>
      </w:r>
      <w:r w:rsidR="00C924F5" w:rsidRPr="00A113C9">
        <w:rPr>
          <w:rFonts w:asciiTheme="minorHAnsi" w:hAnsiTheme="minorHAnsi" w:cstheme="minorHAnsi"/>
        </w:rPr>
        <w:t>*</w:t>
      </w:r>
      <w:r w:rsidR="00C924F5">
        <w:rPr>
          <w:rFonts w:asciiTheme="minorHAnsi" w:hAnsiTheme="minorHAnsi" w:cstheme="minorHAnsi"/>
        </w:rPr>
        <w:t>a</w:t>
      </w:r>
      <w:r w:rsidRPr="00A113C9">
        <w:rPr>
          <w:rFonts w:asciiTheme="minorHAnsi" w:hAnsiTheme="minorHAnsi" w:cstheme="minorHAnsi"/>
        </w:rPr>
        <w:t xml:space="preserve"> členem legendárního uměleckého sdružení COUM </w:t>
      </w:r>
      <w:proofErr w:type="spellStart"/>
      <w:r w:rsidRPr="00A113C9">
        <w:rPr>
          <w:rFonts w:asciiTheme="minorHAnsi" w:hAnsiTheme="minorHAnsi" w:cstheme="minorHAnsi"/>
        </w:rPr>
        <w:t>Transmissions</w:t>
      </w:r>
      <w:proofErr w:type="spellEnd"/>
      <w:r w:rsidRPr="00A113C9">
        <w:rPr>
          <w:rFonts w:asciiTheme="minorHAnsi" w:hAnsiTheme="minorHAnsi" w:cstheme="minorHAnsi"/>
        </w:rPr>
        <w:t xml:space="preserve">, které je dnes považováno za významný umělecký počin v otevírání nových témat i odlišných estetických konceptů. Tematicky má COUM blízko k tvorbě vídeňských </w:t>
      </w:r>
      <w:proofErr w:type="spellStart"/>
      <w:r w:rsidRPr="00A113C9">
        <w:rPr>
          <w:rFonts w:asciiTheme="minorHAnsi" w:hAnsiTheme="minorHAnsi" w:cstheme="minorHAnsi"/>
        </w:rPr>
        <w:t>akcionistů</w:t>
      </w:r>
      <w:proofErr w:type="spellEnd"/>
      <w:r w:rsidRPr="00A113C9">
        <w:rPr>
          <w:rFonts w:asciiTheme="minorHAnsi" w:hAnsiTheme="minorHAnsi" w:cstheme="minorHAnsi"/>
        </w:rPr>
        <w:t xml:space="preserve">. Silný byl i vliv amerického spisovatele Williama </w:t>
      </w:r>
      <w:proofErr w:type="spellStart"/>
      <w:r w:rsidRPr="00A113C9">
        <w:rPr>
          <w:rFonts w:asciiTheme="minorHAnsi" w:hAnsiTheme="minorHAnsi" w:cstheme="minorHAnsi"/>
        </w:rPr>
        <w:t>Burroughse</w:t>
      </w:r>
      <w:proofErr w:type="spellEnd"/>
      <w:r w:rsidRPr="00A113C9">
        <w:rPr>
          <w:rFonts w:asciiTheme="minorHAnsi" w:hAnsiTheme="minorHAnsi" w:cstheme="minorHAnsi"/>
        </w:rPr>
        <w:t xml:space="preserve"> a jeho přítele </w:t>
      </w:r>
      <w:proofErr w:type="spellStart"/>
      <w:r w:rsidRPr="00A113C9">
        <w:rPr>
          <w:rFonts w:asciiTheme="minorHAnsi" w:hAnsiTheme="minorHAnsi" w:cstheme="minorHAnsi"/>
        </w:rPr>
        <w:t>Briona</w:t>
      </w:r>
      <w:proofErr w:type="spellEnd"/>
      <w:r w:rsidRPr="00A113C9">
        <w:rPr>
          <w:rFonts w:asciiTheme="minorHAnsi" w:hAnsiTheme="minorHAnsi" w:cstheme="minorHAnsi"/>
        </w:rPr>
        <w:t xml:space="preserve"> </w:t>
      </w:r>
      <w:proofErr w:type="spellStart"/>
      <w:r w:rsidRPr="00A113C9">
        <w:rPr>
          <w:rFonts w:asciiTheme="minorHAnsi" w:hAnsiTheme="minorHAnsi" w:cstheme="minorHAnsi"/>
        </w:rPr>
        <w:t>Gysina</w:t>
      </w:r>
      <w:proofErr w:type="spellEnd"/>
      <w:r w:rsidRPr="00A113C9">
        <w:rPr>
          <w:rFonts w:asciiTheme="minorHAnsi" w:hAnsiTheme="minorHAnsi" w:cstheme="minorHAnsi"/>
        </w:rPr>
        <w:t xml:space="preserve">, stejně jako Marcela </w:t>
      </w:r>
      <w:proofErr w:type="spellStart"/>
      <w:r w:rsidRPr="00A113C9">
        <w:rPr>
          <w:rFonts w:asciiTheme="minorHAnsi" w:hAnsiTheme="minorHAnsi" w:cstheme="minorHAnsi"/>
        </w:rPr>
        <w:t>Duchampa</w:t>
      </w:r>
      <w:proofErr w:type="spellEnd"/>
      <w:r w:rsidRPr="00A113C9">
        <w:rPr>
          <w:rFonts w:asciiTheme="minorHAnsi" w:hAnsiTheme="minorHAnsi" w:cstheme="minorHAnsi"/>
        </w:rPr>
        <w:t xml:space="preserve">. COUM </w:t>
      </w:r>
      <w:proofErr w:type="spellStart"/>
      <w:r w:rsidRPr="00A113C9">
        <w:rPr>
          <w:rFonts w:asciiTheme="minorHAnsi" w:hAnsiTheme="minorHAnsi" w:cstheme="minorHAnsi"/>
        </w:rPr>
        <w:t>Transmissions</w:t>
      </w:r>
      <w:proofErr w:type="spellEnd"/>
      <w:r w:rsidRPr="00A113C9">
        <w:rPr>
          <w:rFonts w:asciiTheme="minorHAnsi" w:hAnsiTheme="minorHAnsi" w:cstheme="minorHAnsi"/>
        </w:rPr>
        <w:t xml:space="preserve"> byl také jedním z iniciátorů pozdějšího DIY hnutí. V roce 1975 Genesis </w:t>
      </w:r>
      <w:proofErr w:type="spellStart"/>
      <w:r w:rsidRPr="00A113C9">
        <w:rPr>
          <w:rFonts w:asciiTheme="minorHAnsi" w:hAnsiTheme="minorHAnsi" w:cstheme="minorHAnsi"/>
        </w:rPr>
        <w:t>Breyer</w:t>
      </w:r>
      <w:proofErr w:type="spellEnd"/>
      <w:r w:rsidRPr="00A113C9">
        <w:rPr>
          <w:rFonts w:asciiTheme="minorHAnsi" w:hAnsiTheme="minorHAnsi" w:cstheme="minorHAnsi"/>
        </w:rPr>
        <w:t xml:space="preserve"> P-</w:t>
      </w:r>
      <w:proofErr w:type="spellStart"/>
      <w:r w:rsidRPr="00A113C9">
        <w:rPr>
          <w:rFonts w:asciiTheme="minorHAnsi" w:hAnsiTheme="minorHAnsi" w:cstheme="minorHAnsi"/>
        </w:rPr>
        <w:t>Orridge</w:t>
      </w:r>
      <w:proofErr w:type="spellEnd"/>
      <w:r w:rsidRPr="00A113C9">
        <w:rPr>
          <w:rFonts w:asciiTheme="minorHAnsi" w:hAnsiTheme="minorHAnsi" w:cstheme="minorHAnsi"/>
        </w:rPr>
        <w:t xml:space="preserve"> spoluzaložil</w:t>
      </w:r>
      <w:r w:rsidR="00C924F5" w:rsidRPr="00A113C9">
        <w:rPr>
          <w:rFonts w:asciiTheme="minorHAnsi" w:hAnsiTheme="minorHAnsi" w:cstheme="minorHAnsi"/>
        </w:rPr>
        <w:t>*</w:t>
      </w:r>
      <w:r w:rsidR="00C924F5">
        <w:rPr>
          <w:rFonts w:asciiTheme="minorHAnsi" w:hAnsiTheme="minorHAnsi" w:cstheme="minorHAnsi"/>
        </w:rPr>
        <w:t>a</w:t>
      </w:r>
      <w:r w:rsidRPr="00A113C9">
        <w:rPr>
          <w:rFonts w:asciiTheme="minorHAnsi" w:hAnsiTheme="minorHAnsi" w:cstheme="minorHAnsi"/>
        </w:rPr>
        <w:t xml:space="preserve"> skupinu </w:t>
      </w:r>
      <w:proofErr w:type="spellStart"/>
      <w:r w:rsidRPr="00A113C9">
        <w:rPr>
          <w:rFonts w:asciiTheme="minorHAnsi" w:hAnsiTheme="minorHAnsi" w:cstheme="minorHAnsi"/>
        </w:rPr>
        <w:t>Throbbing</w:t>
      </w:r>
      <w:proofErr w:type="spellEnd"/>
      <w:r w:rsidRPr="00A113C9">
        <w:rPr>
          <w:rFonts w:asciiTheme="minorHAnsi" w:hAnsiTheme="minorHAnsi" w:cstheme="minorHAnsi"/>
        </w:rPr>
        <w:t xml:space="preserve"> </w:t>
      </w:r>
      <w:proofErr w:type="spellStart"/>
      <w:r w:rsidRPr="00A113C9">
        <w:rPr>
          <w:rFonts w:asciiTheme="minorHAnsi" w:hAnsiTheme="minorHAnsi" w:cstheme="minorHAnsi"/>
        </w:rPr>
        <w:t>Gristle</w:t>
      </w:r>
      <w:proofErr w:type="spellEnd"/>
      <w:r w:rsidRPr="00A113C9">
        <w:rPr>
          <w:rFonts w:asciiTheme="minorHAnsi" w:hAnsiTheme="minorHAnsi" w:cstheme="minorHAnsi"/>
        </w:rPr>
        <w:t>, jejíž zájem o zvukové experimenty a nové technologie předznamenal řadu nových hudebních směrů (</w:t>
      </w:r>
      <w:proofErr w:type="spellStart"/>
      <w:r w:rsidRPr="00A113C9">
        <w:rPr>
          <w:rFonts w:asciiTheme="minorHAnsi" w:hAnsiTheme="minorHAnsi" w:cstheme="minorHAnsi"/>
        </w:rPr>
        <w:t>industrial</w:t>
      </w:r>
      <w:proofErr w:type="spellEnd"/>
      <w:r w:rsidRPr="00A113C9">
        <w:rPr>
          <w:rFonts w:asciiTheme="minorHAnsi" w:hAnsiTheme="minorHAnsi" w:cstheme="minorHAnsi"/>
        </w:rPr>
        <w:t xml:space="preserve">, </w:t>
      </w:r>
      <w:proofErr w:type="spellStart"/>
      <w:r w:rsidRPr="00A113C9">
        <w:rPr>
          <w:rFonts w:asciiTheme="minorHAnsi" w:hAnsiTheme="minorHAnsi" w:cstheme="minorHAnsi"/>
        </w:rPr>
        <w:t>noise</w:t>
      </w:r>
      <w:proofErr w:type="spellEnd"/>
      <w:r w:rsidRPr="00A113C9">
        <w:rPr>
          <w:rFonts w:asciiTheme="minorHAnsi" w:hAnsiTheme="minorHAnsi" w:cstheme="minorHAnsi"/>
        </w:rPr>
        <w:t xml:space="preserve">, elektronika atd.). Následně spolupracoval s řadou dalších projektů, především se skupinou </w:t>
      </w:r>
      <w:proofErr w:type="spellStart"/>
      <w:r w:rsidRPr="00A113C9">
        <w:rPr>
          <w:rFonts w:asciiTheme="minorHAnsi" w:hAnsiTheme="minorHAnsi" w:cstheme="minorHAnsi"/>
        </w:rPr>
        <w:t>Psychic</w:t>
      </w:r>
      <w:proofErr w:type="spellEnd"/>
      <w:r w:rsidRPr="00A113C9">
        <w:rPr>
          <w:rFonts w:asciiTheme="minorHAnsi" w:hAnsiTheme="minorHAnsi" w:cstheme="minorHAnsi"/>
        </w:rPr>
        <w:t xml:space="preserve"> TV. Jeho</w:t>
      </w:r>
      <w:r w:rsidR="00C924F5" w:rsidRPr="00A113C9">
        <w:rPr>
          <w:rFonts w:asciiTheme="minorHAnsi" w:hAnsiTheme="minorHAnsi" w:cstheme="minorHAnsi"/>
        </w:rPr>
        <w:t>*</w:t>
      </w:r>
      <w:r w:rsidR="00C924F5">
        <w:rPr>
          <w:rFonts w:asciiTheme="minorHAnsi" w:hAnsiTheme="minorHAnsi" w:cstheme="minorHAnsi"/>
        </w:rPr>
        <w:t>jí</w:t>
      </w:r>
      <w:r w:rsidRPr="00A113C9">
        <w:rPr>
          <w:rFonts w:asciiTheme="minorHAnsi" w:hAnsiTheme="minorHAnsi" w:cstheme="minorHAnsi"/>
        </w:rPr>
        <w:t xml:space="preserve"> umělecká tvorba tak koexistovala s tvorbou hudebníka</w:t>
      </w:r>
      <w:r w:rsidR="00C924F5" w:rsidRPr="00A113C9">
        <w:rPr>
          <w:rFonts w:asciiTheme="minorHAnsi" w:hAnsiTheme="minorHAnsi" w:cstheme="minorHAnsi"/>
        </w:rPr>
        <w:t>*</w:t>
      </w:r>
      <w:proofErr w:type="spellStart"/>
      <w:r w:rsidR="00C924F5">
        <w:rPr>
          <w:rFonts w:asciiTheme="minorHAnsi" w:hAnsiTheme="minorHAnsi" w:cstheme="minorHAnsi"/>
        </w:rPr>
        <w:t>ce</w:t>
      </w:r>
      <w:proofErr w:type="spellEnd"/>
      <w:r w:rsidRPr="00A113C9">
        <w:rPr>
          <w:rFonts w:asciiTheme="minorHAnsi" w:hAnsiTheme="minorHAnsi" w:cstheme="minorHAnsi"/>
        </w:rPr>
        <w:t xml:space="preserve"> a spisovatele</w:t>
      </w:r>
      <w:r w:rsidR="00C924F5" w:rsidRPr="00A113C9">
        <w:rPr>
          <w:rFonts w:asciiTheme="minorHAnsi" w:hAnsiTheme="minorHAnsi" w:cstheme="minorHAnsi"/>
        </w:rPr>
        <w:t>*</w:t>
      </w:r>
      <w:proofErr w:type="spellStart"/>
      <w:r w:rsidR="00C924F5">
        <w:rPr>
          <w:rFonts w:asciiTheme="minorHAnsi" w:hAnsiTheme="minorHAnsi" w:cstheme="minorHAnsi"/>
        </w:rPr>
        <w:t>ky</w:t>
      </w:r>
      <w:proofErr w:type="spellEnd"/>
      <w:r w:rsidRPr="00A113C9">
        <w:rPr>
          <w:rFonts w:asciiTheme="minorHAnsi" w:hAnsiTheme="minorHAnsi" w:cstheme="minorHAnsi"/>
        </w:rPr>
        <w:t xml:space="preserve">. Od 90. let žil v New Yorku se svou druhou manželkou Lady </w:t>
      </w:r>
      <w:proofErr w:type="spellStart"/>
      <w:r w:rsidRPr="00A113C9">
        <w:rPr>
          <w:rFonts w:asciiTheme="minorHAnsi" w:hAnsiTheme="minorHAnsi" w:cstheme="minorHAnsi"/>
        </w:rPr>
        <w:t>Jaye</w:t>
      </w:r>
      <w:proofErr w:type="spellEnd"/>
      <w:r w:rsidRPr="00A113C9">
        <w:rPr>
          <w:rFonts w:asciiTheme="minorHAnsi" w:hAnsiTheme="minorHAnsi" w:cstheme="minorHAnsi"/>
        </w:rPr>
        <w:t xml:space="preserve">. Společně realizovali </w:t>
      </w:r>
      <w:proofErr w:type="spellStart"/>
      <w:r w:rsidRPr="00A113C9">
        <w:rPr>
          <w:rFonts w:asciiTheme="minorHAnsi" w:hAnsiTheme="minorHAnsi" w:cstheme="minorHAnsi"/>
        </w:rPr>
        <w:t>The</w:t>
      </w:r>
      <w:proofErr w:type="spellEnd"/>
      <w:r w:rsidRPr="00A113C9">
        <w:rPr>
          <w:rFonts w:asciiTheme="minorHAnsi" w:hAnsiTheme="minorHAnsi" w:cstheme="minorHAnsi"/>
        </w:rPr>
        <w:t xml:space="preserve"> </w:t>
      </w:r>
      <w:proofErr w:type="spellStart"/>
      <w:r w:rsidRPr="00A113C9">
        <w:rPr>
          <w:rFonts w:asciiTheme="minorHAnsi" w:hAnsiTheme="minorHAnsi" w:cstheme="minorHAnsi"/>
        </w:rPr>
        <w:t>Pandrogyn</w:t>
      </w:r>
      <w:proofErr w:type="spellEnd"/>
      <w:r w:rsidRPr="00A113C9">
        <w:rPr>
          <w:rFonts w:asciiTheme="minorHAnsi" w:hAnsiTheme="minorHAnsi" w:cstheme="minorHAnsi"/>
        </w:rPr>
        <w:t xml:space="preserve"> </w:t>
      </w:r>
      <w:r w:rsidRPr="00A113C9">
        <w:rPr>
          <w:rFonts w:asciiTheme="minorHAnsi" w:hAnsiTheme="minorHAnsi" w:cstheme="minorHAnsi"/>
        </w:rPr>
        <w:lastRenderedPageBreak/>
        <w:t xml:space="preserve">Project, jehož myšlenkou bylo vytvořit pomocí plastické chirurgie identickou, jednotnou bytost. Výstava představuje dílo </w:t>
      </w:r>
      <w:proofErr w:type="spellStart"/>
      <w:r w:rsidRPr="00A113C9">
        <w:rPr>
          <w:rFonts w:asciiTheme="minorHAnsi" w:hAnsiTheme="minorHAnsi" w:cstheme="minorHAnsi"/>
        </w:rPr>
        <w:t>Genesise</w:t>
      </w:r>
      <w:proofErr w:type="spellEnd"/>
      <w:r w:rsidRPr="00A113C9">
        <w:rPr>
          <w:rFonts w:asciiTheme="minorHAnsi" w:hAnsiTheme="minorHAnsi" w:cstheme="minorHAnsi"/>
        </w:rPr>
        <w:t xml:space="preserve"> P-</w:t>
      </w:r>
      <w:proofErr w:type="spellStart"/>
      <w:r w:rsidRPr="00A113C9">
        <w:rPr>
          <w:rFonts w:asciiTheme="minorHAnsi" w:hAnsiTheme="minorHAnsi" w:cstheme="minorHAnsi"/>
        </w:rPr>
        <w:t>Orridge</w:t>
      </w:r>
      <w:proofErr w:type="spellEnd"/>
      <w:r w:rsidRPr="00A113C9">
        <w:rPr>
          <w:rFonts w:asciiTheme="minorHAnsi" w:hAnsiTheme="minorHAnsi" w:cstheme="minorHAnsi"/>
        </w:rPr>
        <w:t xml:space="preserve"> v širším kulturním kontextu. Pozornost je tak věnována i tvorbě umělců, kteří jeho</w:t>
      </w:r>
      <w:r w:rsidR="00C924F5" w:rsidRPr="00A113C9">
        <w:rPr>
          <w:rFonts w:asciiTheme="minorHAnsi" w:hAnsiTheme="minorHAnsi" w:cstheme="minorHAnsi"/>
        </w:rPr>
        <w:t>*</w:t>
      </w:r>
      <w:r w:rsidR="00C924F5">
        <w:rPr>
          <w:rFonts w:asciiTheme="minorHAnsi" w:hAnsiTheme="minorHAnsi" w:cstheme="minorHAnsi"/>
        </w:rPr>
        <w:t>jí</w:t>
      </w:r>
      <w:r w:rsidRPr="00A113C9">
        <w:rPr>
          <w:rFonts w:asciiTheme="minorHAnsi" w:hAnsiTheme="minorHAnsi" w:cstheme="minorHAnsi"/>
        </w:rPr>
        <w:t xml:space="preserve"> uměleckou činnost přímo ovlivnili nebo se k ní odkazovali.   </w:t>
      </w:r>
    </w:p>
    <w:p w14:paraId="05187FFA" w14:textId="77777777" w:rsidR="00A113C9" w:rsidRPr="00A113C9" w:rsidRDefault="00A113C9" w:rsidP="00925876">
      <w:pPr>
        <w:spacing w:line="276" w:lineRule="auto"/>
        <w:rPr>
          <w:rFonts w:asciiTheme="minorHAnsi" w:hAnsiTheme="minorHAnsi" w:cstheme="minorHAnsi"/>
        </w:rPr>
      </w:pPr>
    </w:p>
    <w:p w14:paraId="069CB229" w14:textId="77777777" w:rsidR="00925876" w:rsidRPr="00A113C9" w:rsidRDefault="00925876" w:rsidP="00925876">
      <w:pPr>
        <w:spacing w:line="276" w:lineRule="auto"/>
        <w:rPr>
          <w:rFonts w:asciiTheme="minorHAnsi" w:hAnsiTheme="minorHAnsi" w:cstheme="minorHAnsi"/>
        </w:rPr>
      </w:pPr>
    </w:p>
    <w:p w14:paraId="69AC1451" w14:textId="77777777" w:rsidR="00DA404A" w:rsidRDefault="00DA404A" w:rsidP="00925876">
      <w:pPr>
        <w:spacing w:line="276" w:lineRule="auto"/>
        <w:rPr>
          <w:rFonts w:asciiTheme="minorHAnsi" w:hAnsiTheme="minorHAnsi" w:cstheme="minorHAnsi"/>
        </w:rPr>
      </w:pPr>
      <w:r w:rsidRPr="00DD7E3E">
        <w:rPr>
          <w:rFonts w:asciiTheme="minorHAnsi" w:hAnsiTheme="minorHAnsi" w:cstheme="minorHAnsi"/>
          <w:b/>
          <w:bCs/>
          <w:color w:val="FF0000"/>
          <w:sz w:val="28"/>
          <w:szCs w:val="28"/>
        </w:rPr>
        <w:t>Kurátoři:</w:t>
      </w:r>
      <w:r w:rsidRPr="00A113C9">
        <w:rPr>
          <w:rFonts w:asciiTheme="minorHAnsi" w:hAnsiTheme="minorHAnsi" w:cstheme="minorHAnsi"/>
          <w:color w:val="FF0000"/>
        </w:rPr>
        <w:t xml:space="preserve"> </w:t>
      </w:r>
      <w:r w:rsidRPr="00A113C9">
        <w:rPr>
          <w:rFonts w:asciiTheme="minorHAnsi" w:hAnsiTheme="minorHAnsi" w:cstheme="minorHAnsi"/>
        </w:rPr>
        <w:t xml:space="preserve">Benjamin </w:t>
      </w:r>
      <w:proofErr w:type="spellStart"/>
      <w:r w:rsidRPr="00A113C9">
        <w:rPr>
          <w:rFonts w:asciiTheme="minorHAnsi" w:hAnsiTheme="minorHAnsi" w:cstheme="minorHAnsi"/>
        </w:rPr>
        <w:t>Tischer</w:t>
      </w:r>
      <w:proofErr w:type="spellEnd"/>
      <w:r w:rsidRPr="00A113C9">
        <w:rPr>
          <w:rFonts w:asciiTheme="minorHAnsi" w:hAnsiTheme="minorHAnsi" w:cstheme="minorHAnsi"/>
        </w:rPr>
        <w:t xml:space="preserve"> (New </w:t>
      </w:r>
      <w:proofErr w:type="spellStart"/>
      <w:r w:rsidRPr="00A113C9">
        <w:rPr>
          <w:rFonts w:asciiTheme="minorHAnsi" w:hAnsiTheme="minorHAnsi" w:cstheme="minorHAnsi"/>
        </w:rPr>
        <w:t>Discretions</w:t>
      </w:r>
      <w:proofErr w:type="spellEnd"/>
      <w:r w:rsidRPr="00A113C9">
        <w:rPr>
          <w:rFonts w:asciiTheme="minorHAnsi" w:hAnsiTheme="minorHAnsi" w:cstheme="minorHAnsi"/>
        </w:rPr>
        <w:t xml:space="preserve">) a Otto M. Urban (DOX) s </w:t>
      </w:r>
      <w:proofErr w:type="spellStart"/>
      <w:r w:rsidRPr="00A113C9">
        <w:rPr>
          <w:rFonts w:asciiTheme="minorHAnsi" w:hAnsiTheme="minorHAnsi" w:cstheme="minorHAnsi"/>
        </w:rPr>
        <w:t>Genesse</w:t>
      </w:r>
      <w:proofErr w:type="spellEnd"/>
      <w:r w:rsidRPr="00A113C9">
        <w:rPr>
          <w:rFonts w:asciiTheme="minorHAnsi" w:hAnsiTheme="minorHAnsi" w:cstheme="minorHAnsi"/>
        </w:rPr>
        <w:t xml:space="preserve"> P-</w:t>
      </w:r>
      <w:proofErr w:type="spellStart"/>
      <w:r w:rsidRPr="00A113C9">
        <w:rPr>
          <w:rFonts w:asciiTheme="minorHAnsi" w:hAnsiTheme="minorHAnsi" w:cstheme="minorHAnsi"/>
        </w:rPr>
        <w:t>Orridge</w:t>
      </w:r>
      <w:proofErr w:type="spellEnd"/>
      <w:r w:rsidRPr="00A113C9">
        <w:rPr>
          <w:rFonts w:asciiTheme="minorHAnsi" w:hAnsiTheme="minorHAnsi" w:cstheme="minorHAnsi"/>
        </w:rPr>
        <w:t xml:space="preserve"> (GBPO </w:t>
      </w:r>
      <w:proofErr w:type="spellStart"/>
      <w:r w:rsidRPr="00A113C9">
        <w:rPr>
          <w:rFonts w:asciiTheme="minorHAnsi" w:hAnsiTheme="minorHAnsi" w:cstheme="minorHAnsi"/>
        </w:rPr>
        <w:t>Estate</w:t>
      </w:r>
      <w:proofErr w:type="spellEnd"/>
      <w:r w:rsidRPr="00A113C9">
        <w:rPr>
          <w:rFonts w:asciiTheme="minorHAnsi" w:hAnsiTheme="minorHAnsi" w:cstheme="minorHAnsi"/>
        </w:rPr>
        <w:t>).</w:t>
      </w:r>
    </w:p>
    <w:p w14:paraId="13AC447C" w14:textId="77777777" w:rsidR="006439C9" w:rsidRDefault="006439C9" w:rsidP="00925876">
      <w:pPr>
        <w:spacing w:line="276" w:lineRule="auto"/>
        <w:rPr>
          <w:rFonts w:asciiTheme="minorHAnsi" w:hAnsiTheme="minorHAnsi" w:cstheme="minorHAnsi"/>
        </w:rPr>
      </w:pPr>
    </w:p>
    <w:p w14:paraId="52CC0331" w14:textId="4DE1905A" w:rsidR="006439C9" w:rsidRDefault="006439C9" w:rsidP="00925876">
      <w:pPr>
        <w:spacing w:line="276" w:lineRule="auto"/>
        <w:rPr>
          <w:rFonts w:asciiTheme="minorHAnsi" w:hAnsiTheme="minorHAnsi" w:cstheme="minorHAnsi"/>
        </w:rPr>
      </w:pPr>
      <w:r w:rsidRPr="006439C9">
        <w:rPr>
          <w:rFonts w:asciiTheme="minorHAnsi" w:hAnsiTheme="minorHAnsi" w:cstheme="minorHAnsi"/>
          <w:b/>
          <w:color w:val="FF0000"/>
        </w:rPr>
        <w:t>Hlavní partneři výstavy:</w:t>
      </w:r>
      <w:r w:rsidRPr="006439C9">
        <w:rPr>
          <w:rFonts w:asciiTheme="minorHAnsi" w:hAnsiTheme="minorHAnsi" w:cstheme="minorHAnsi"/>
          <w:color w:val="FF0000"/>
        </w:rPr>
        <w:t xml:space="preserve"> </w:t>
      </w:r>
      <w:proofErr w:type="spellStart"/>
      <w:r>
        <w:rPr>
          <w:rFonts w:asciiTheme="minorHAnsi" w:hAnsiTheme="minorHAnsi" w:cstheme="minorHAnsi"/>
        </w:rPr>
        <w:t>HateFree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Culture</w:t>
      </w:r>
      <w:proofErr w:type="spellEnd"/>
      <w:r>
        <w:rPr>
          <w:rFonts w:asciiTheme="minorHAnsi" w:hAnsiTheme="minorHAnsi" w:cstheme="minorHAnsi"/>
        </w:rPr>
        <w:t xml:space="preserve">, New </w:t>
      </w:r>
      <w:proofErr w:type="spellStart"/>
      <w:r>
        <w:rPr>
          <w:rFonts w:asciiTheme="minorHAnsi" w:hAnsiTheme="minorHAnsi" w:cstheme="minorHAnsi"/>
        </w:rPr>
        <w:t>Discretions</w:t>
      </w:r>
      <w:proofErr w:type="spellEnd"/>
      <w:r>
        <w:rPr>
          <w:rFonts w:asciiTheme="minorHAnsi" w:hAnsiTheme="minorHAnsi" w:cstheme="minorHAnsi"/>
        </w:rPr>
        <w:t xml:space="preserve">, GBPO </w:t>
      </w:r>
      <w:proofErr w:type="spellStart"/>
      <w:r>
        <w:rPr>
          <w:rFonts w:asciiTheme="minorHAnsi" w:hAnsiTheme="minorHAnsi" w:cstheme="minorHAnsi"/>
        </w:rPr>
        <w:t>Estate</w:t>
      </w:r>
      <w:proofErr w:type="spellEnd"/>
    </w:p>
    <w:p w14:paraId="77A346D7" w14:textId="77777777" w:rsidR="006439C9" w:rsidRDefault="006439C9" w:rsidP="00925876">
      <w:pPr>
        <w:spacing w:line="276" w:lineRule="auto"/>
        <w:rPr>
          <w:rFonts w:asciiTheme="minorHAnsi" w:hAnsiTheme="minorHAnsi" w:cstheme="minorHAnsi"/>
        </w:rPr>
      </w:pPr>
    </w:p>
    <w:p w14:paraId="616BBC69" w14:textId="2D54F1EF" w:rsidR="006439C9" w:rsidRPr="00A113C9" w:rsidRDefault="006439C9" w:rsidP="00925876">
      <w:pPr>
        <w:spacing w:line="276" w:lineRule="auto"/>
        <w:rPr>
          <w:rFonts w:asciiTheme="minorHAnsi" w:hAnsiTheme="minorHAnsi" w:cstheme="minorHAnsi"/>
        </w:rPr>
      </w:pPr>
      <w:r w:rsidRPr="006439C9">
        <w:rPr>
          <w:rFonts w:asciiTheme="minorHAnsi" w:hAnsiTheme="minorHAnsi" w:cstheme="minorHAnsi"/>
          <w:b/>
          <w:color w:val="FF0000"/>
        </w:rPr>
        <w:t>Partneři výstavy:</w:t>
      </w:r>
      <w:r w:rsidRPr="006439C9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Pioneer Works, </w:t>
      </w:r>
      <w:proofErr w:type="spellStart"/>
      <w:r>
        <w:rPr>
          <w:rFonts w:asciiTheme="minorHAnsi" w:hAnsiTheme="minorHAnsi" w:cstheme="minorHAnsi"/>
        </w:rPr>
        <w:t>Norway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grants</w:t>
      </w:r>
      <w:proofErr w:type="spellEnd"/>
      <w:r>
        <w:rPr>
          <w:rFonts w:asciiTheme="minorHAnsi" w:hAnsiTheme="minorHAnsi" w:cstheme="minorHAnsi"/>
        </w:rPr>
        <w:t>, Ministerstvo pro místní rozvoj ČR</w:t>
      </w:r>
    </w:p>
    <w:p w14:paraId="232D22C1" w14:textId="13DB2F30" w:rsidR="00DA404A" w:rsidRDefault="00DA404A" w:rsidP="00925876">
      <w:pPr>
        <w:spacing w:line="276" w:lineRule="auto"/>
        <w:rPr>
          <w:rFonts w:asciiTheme="minorHAnsi" w:hAnsiTheme="minorHAnsi" w:cstheme="minorHAnsi"/>
        </w:rPr>
      </w:pPr>
    </w:p>
    <w:p w14:paraId="4461B8C2" w14:textId="1C37AE32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</w:p>
    <w:p w14:paraId="6401C672" w14:textId="77777777" w:rsidR="000C0D34" w:rsidRPr="00A113C9" w:rsidRDefault="000C0D34" w:rsidP="00925876">
      <w:pPr>
        <w:suppressAutoHyphens w:val="0"/>
        <w:spacing w:line="276" w:lineRule="auto"/>
        <w:rPr>
          <w:rFonts w:asciiTheme="minorHAnsi" w:hAnsiTheme="minorHAnsi" w:cstheme="minorHAnsi"/>
          <w:b/>
          <w:bCs/>
          <w:color w:val="FF0000"/>
        </w:rPr>
      </w:pPr>
      <w:r w:rsidRPr="00A113C9">
        <w:rPr>
          <w:rFonts w:asciiTheme="minorHAnsi" w:hAnsiTheme="minorHAnsi" w:cstheme="minorHAnsi"/>
          <w:b/>
          <w:bCs/>
          <w:color w:val="FF0000"/>
        </w:rPr>
        <w:t>IT IS A PAINFUL THING TO BE ALONE: WE ARE BUT ONE</w:t>
      </w:r>
    </w:p>
    <w:p w14:paraId="773EDE8C" w14:textId="7E4E9C21" w:rsidR="000C0D34" w:rsidRPr="00A113C9" w:rsidRDefault="000C0D34" w:rsidP="00925876">
      <w:pPr>
        <w:spacing w:line="276" w:lineRule="auto"/>
        <w:rPr>
          <w:rFonts w:asciiTheme="minorHAnsi" w:hAnsiTheme="minorHAnsi" w:cstheme="minorHAnsi"/>
        </w:rPr>
      </w:pPr>
      <w:r w:rsidRPr="00A113C9">
        <w:rPr>
          <w:rFonts w:asciiTheme="minorHAnsi" w:hAnsiTheme="minorHAnsi" w:cstheme="minorHAnsi"/>
        </w:rPr>
        <w:t>26. 10. 2023 – 3. 3. 2024</w:t>
      </w:r>
    </w:p>
    <w:p w14:paraId="60042751" w14:textId="77777777" w:rsidR="00925876" w:rsidRPr="00925876" w:rsidRDefault="00925876" w:rsidP="00A113C9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 w:cstheme="minorHAnsi"/>
        </w:rPr>
      </w:pPr>
      <w:r w:rsidRPr="00925876">
        <w:rPr>
          <w:rFonts w:asciiTheme="minorHAnsi" w:hAnsiTheme="minorHAnsi" w:cstheme="minorHAnsi"/>
          <w:color w:val="000000"/>
        </w:rPr>
        <w:t>Centrum současného umění DOX</w:t>
      </w:r>
    </w:p>
    <w:p w14:paraId="356581A9" w14:textId="61A21CB2" w:rsidR="000C0D34" w:rsidRPr="00925876" w:rsidRDefault="00925876" w:rsidP="00A113C9">
      <w:pPr>
        <w:pStyle w:val="Zkladntext"/>
        <w:rPr>
          <w:rFonts w:asciiTheme="minorHAnsi" w:eastAsia="Times New Roman" w:hAnsiTheme="minorHAnsi" w:cstheme="minorHAnsi"/>
          <w:color w:val="000000"/>
          <w:lang w:eastAsia="cs-CZ"/>
        </w:rPr>
      </w:pPr>
      <w:r w:rsidRPr="00925876">
        <w:rPr>
          <w:rFonts w:asciiTheme="minorHAnsi" w:hAnsiTheme="minorHAnsi" w:cstheme="minorHAnsi"/>
          <w:color w:val="000000"/>
        </w:rPr>
        <w:t xml:space="preserve">Poupětova 1, Praha 7 </w:t>
      </w:r>
    </w:p>
    <w:p w14:paraId="3B94D3DF" w14:textId="77777777" w:rsidR="000C0D34" w:rsidRPr="00925876" w:rsidRDefault="000C0D34" w:rsidP="00925876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6C933397" w14:textId="122BF64E" w:rsidR="003B65D9" w:rsidRPr="00925876" w:rsidRDefault="003B65D9" w:rsidP="00925876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925876">
        <w:rPr>
          <w:rFonts w:asciiTheme="minorHAnsi" w:eastAsia="Times New Roman" w:hAnsiTheme="minorHAnsi" w:cstheme="minorHAnsi"/>
          <w:color w:val="000000"/>
          <w:lang w:eastAsia="cs-CZ"/>
        </w:rPr>
        <w:t xml:space="preserve">Tiskovou zprávu a fotografie lze po registraci stáhnout v sekci </w:t>
      </w:r>
      <w:hyperlink r:id="rId10" w:history="1">
        <w:proofErr w:type="spellStart"/>
        <w:r w:rsidRPr="00925876">
          <w:rPr>
            <w:rStyle w:val="Hypertextovodkaz"/>
            <w:rFonts w:asciiTheme="minorHAnsi" w:eastAsia="Times New Roman" w:hAnsiTheme="minorHAnsi" w:cstheme="minorHAnsi"/>
            <w:lang w:eastAsia="cs-CZ"/>
          </w:rPr>
          <w:t>Press</w:t>
        </w:r>
        <w:proofErr w:type="spellEnd"/>
      </w:hyperlink>
      <w:r w:rsidRPr="00925876">
        <w:rPr>
          <w:rFonts w:asciiTheme="minorHAnsi" w:hAnsiTheme="minorHAnsi" w:cstheme="minorHAnsi"/>
        </w:rPr>
        <w:t>.</w:t>
      </w:r>
    </w:p>
    <w:p w14:paraId="662F2270" w14:textId="77777777" w:rsidR="003B65D9" w:rsidRPr="00925876" w:rsidRDefault="003B65D9" w:rsidP="00925876">
      <w:pPr>
        <w:spacing w:line="276" w:lineRule="auto"/>
        <w:ind w:left="142"/>
        <w:rPr>
          <w:rFonts w:asciiTheme="minorHAnsi" w:eastAsia="Times New Roman" w:hAnsiTheme="minorHAnsi" w:cstheme="minorHAnsi"/>
          <w:color w:val="000000"/>
          <w:lang w:eastAsia="cs-CZ"/>
        </w:rPr>
      </w:pPr>
    </w:p>
    <w:p w14:paraId="394902D2" w14:textId="77777777" w:rsidR="003B65D9" w:rsidRPr="00925876" w:rsidRDefault="003B65D9" w:rsidP="00925876">
      <w:pPr>
        <w:spacing w:line="276" w:lineRule="auto"/>
        <w:rPr>
          <w:rFonts w:asciiTheme="minorHAnsi" w:hAnsiTheme="minorHAnsi" w:cstheme="minorHAnsi"/>
        </w:rPr>
      </w:pPr>
      <w:r w:rsidRPr="00925876">
        <w:rPr>
          <w:rFonts w:asciiTheme="minorHAnsi" w:hAnsiTheme="minorHAnsi" w:cstheme="minorHAnsi"/>
          <w:color w:val="FF0000"/>
        </w:rPr>
        <w:t>Kontakt:</w:t>
      </w:r>
    </w:p>
    <w:p w14:paraId="40FE0DDA" w14:textId="77777777" w:rsidR="003B65D9" w:rsidRPr="00925876" w:rsidRDefault="003B65D9" w:rsidP="00925876">
      <w:pPr>
        <w:spacing w:line="276" w:lineRule="auto"/>
        <w:rPr>
          <w:rFonts w:asciiTheme="minorHAnsi" w:hAnsiTheme="minorHAnsi" w:cstheme="minorHAnsi"/>
        </w:rPr>
      </w:pPr>
      <w:r w:rsidRPr="00925876">
        <w:rPr>
          <w:rFonts w:asciiTheme="minorHAnsi" w:hAnsiTheme="minorHAnsi" w:cstheme="minorHAnsi"/>
          <w:b/>
          <w:bCs/>
        </w:rPr>
        <w:t>Karolína Kočí</w:t>
      </w:r>
      <w:r w:rsidRPr="00925876">
        <w:rPr>
          <w:rFonts w:asciiTheme="minorHAnsi" w:hAnsiTheme="minorHAnsi" w:cstheme="minorHAnsi"/>
        </w:rPr>
        <w:br/>
      </w:r>
      <w:r w:rsidRPr="00925876">
        <w:rPr>
          <w:rFonts w:asciiTheme="minorHAnsi" w:hAnsiTheme="minorHAnsi" w:cstheme="minorHAnsi"/>
          <w:color w:val="FF0000"/>
        </w:rPr>
        <w:t>E</w:t>
      </w:r>
      <w:r w:rsidRPr="00925876">
        <w:rPr>
          <w:rFonts w:asciiTheme="minorHAnsi" w:hAnsiTheme="minorHAnsi" w:cstheme="minorHAnsi"/>
        </w:rPr>
        <w:t xml:space="preserve"> </w:t>
      </w:r>
      <w:hyperlink r:id="rId11" w:history="1">
        <w:r w:rsidRPr="00925876">
          <w:rPr>
            <w:rStyle w:val="Hypertextovodkaz"/>
            <w:rFonts w:asciiTheme="minorHAnsi" w:hAnsiTheme="minorHAnsi" w:cstheme="minorHAnsi"/>
          </w:rPr>
          <w:t>karolina.koci@dox.cz</w:t>
        </w:r>
      </w:hyperlink>
    </w:p>
    <w:p w14:paraId="6D663CAF" w14:textId="77777777" w:rsidR="003B65D9" w:rsidRPr="00925876" w:rsidRDefault="003B65D9" w:rsidP="00925876">
      <w:pPr>
        <w:spacing w:line="276" w:lineRule="auto"/>
        <w:rPr>
          <w:rFonts w:asciiTheme="minorHAnsi" w:hAnsiTheme="minorHAnsi" w:cstheme="minorHAnsi"/>
        </w:rPr>
      </w:pPr>
      <w:r w:rsidRPr="00925876">
        <w:rPr>
          <w:rFonts w:asciiTheme="minorHAnsi" w:hAnsiTheme="minorHAnsi" w:cstheme="minorHAnsi"/>
          <w:color w:val="FF0000"/>
        </w:rPr>
        <w:t>T</w:t>
      </w:r>
      <w:r w:rsidRPr="00925876">
        <w:rPr>
          <w:rFonts w:asciiTheme="minorHAnsi" w:hAnsiTheme="minorHAnsi" w:cstheme="minorHAnsi"/>
        </w:rPr>
        <w:t xml:space="preserve"> +420 777 870 219</w:t>
      </w:r>
    </w:p>
    <w:p w14:paraId="0632F346" w14:textId="77777777" w:rsidR="003B65D9" w:rsidRPr="00925876" w:rsidRDefault="003B65D9" w:rsidP="00925876">
      <w:pPr>
        <w:spacing w:line="276" w:lineRule="auto"/>
        <w:rPr>
          <w:rFonts w:asciiTheme="minorHAnsi" w:hAnsiTheme="minorHAnsi" w:cstheme="minorHAnsi"/>
        </w:rPr>
      </w:pPr>
      <w:r w:rsidRPr="00925876">
        <w:rPr>
          <w:rFonts w:asciiTheme="minorHAnsi" w:eastAsia="Times New Roman" w:hAnsiTheme="minorHAnsi" w:cstheme="minorHAnsi"/>
          <w:b/>
          <w:bCs/>
          <w:color w:val="FF0000"/>
          <w:lang w:eastAsia="cs-CZ"/>
        </w:rPr>
        <w:t>www.dox.cz</w:t>
      </w:r>
    </w:p>
    <w:p w14:paraId="6BAB74E8" w14:textId="77777777" w:rsidR="003B65D9" w:rsidRPr="00A113C9" w:rsidRDefault="003B65D9" w:rsidP="00C6568C">
      <w:pPr>
        <w:shd w:val="clear" w:color="auto" w:fill="FFFFFF"/>
        <w:spacing w:line="276" w:lineRule="auto"/>
        <w:ind w:left="142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</w:rPr>
      </w:pPr>
    </w:p>
    <w:bookmarkEnd w:id="0"/>
    <w:p w14:paraId="2BB0D621" w14:textId="77777777" w:rsidR="003B65D9" w:rsidRPr="00A113C9" w:rsidRDefault="003B65D9" w:rsidP="00C6568C">
      <w:pPr>
        <w:spacing w:line="276" w:lineRule="auto"/>
        <w:ind w:left="142"/>
        <w:rPr>
          <w:rFonts w:asciiTheme="minorHAnsi" w:hAnsiTheme="minorHAnsi" w:cstheme="minorHAnsi"/>
          <w:sz w:val="28"/>
          <w:szCs w:val="28"/>
        </w:rPr>
      </w:pPr>
    </w:p>
    <w:p w14:paraId="3A136E8E" w14:textId="77777777" w:rsidR="00891956" w:rsidRPr="00A113C9" w:rsidRDefault="00891956" w:rsidP="00C6568C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sectPr w:rsidR="00891956" w:rsidRPr="00A113C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36" w:right="1127" w:bottom="736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E1B75" w14:textId="77777777" w:rsidR="00196F1E" w:rsidRDefault="00196F1E" w:rsidP="008C45A7">
      <w:r>
        <w:separator/>
      </w:r>
    </w:p>
  </w:endnote>
  <w:endnote w:type="continuationSeparator" w:id="0">
    <w:p w14:paraId="18D45DA5" w14:textId="77777777" w:rsidR="00196F1E" w:rsidRDefault="00196F1E" w:rsidP="008C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C0EF2" w14:textId="77777777" w:rsidR="0043286D" w:rsidRDefault="00D36B31">
    <w:pPr>
      <w:pStyle w:val="Zpat"/>
    </w:pPr>
    <w:r>
      <w:rPr>
        <w:noProof/>
        <w:lang w:eastAsia="cs-CZ"/>
      </w:rPr>
      <w:drawing>
        <wp:inline distT="0" distB="0" distL="0" distR="0" wp14:anchorId="32048116" wp14:editId="71D8EF6C">
          <wp:extent cx="1274445" cy="235585"/>
          <wp:effectExtent l="0" t="0" r="0" b="5715"/>
          <wp:docPr id="2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107" r="-20" b="-107"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235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rFonts w:eastAsia="Cambria"/>
      </w:rPr>
      <w:t xml:space="preserve">   </w:t>
    </w:r>
    <w:r w:rsidR="00155247">
      <w:rPr>
        <w:rFonts w:eastAsia="Cambria"/>
        <w:color w:val="FF0000"/>
      </w:rPr>
      <w:t xml:space="preserve"> </w:t>
    </w:r>
    <w:r w:rsidR="00155247">
      <w:rPr>
        <w:rFonts w:ascii="Arial" w:hAnsi="Arial" w:cs="Arial"/>
        <w:color w:val="FF0000"/>
        <w:vertAlign w:val="superscript"/>
      </w:rPr>
      <w:t>/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www.dox.cz</w:t>
    </w:r>
  </w:p>
  <w:p w14:paraId="76C630C1" w14:textId="77777777" w:rsidR="0043286D" w:rsidRDefault="007C6FF3">
    <w:pPr>
      <w:pStyle w:val="Zpat"/>
      <w:rPr>
        <w:rFonts w:ascii="Arial" w:hAnsi="Arial" w:cs="Arial"/>
        <w:color w:val="FF0000"/>
        <w:vertAlign w:val="superscript"/>
      </w:rPr>
    </w:pPr>
  </w:p>
  <w:p w14:paraId="2C4949F6" w14:textId="77777777" w:rsidR="0043286D" w:rsidRDefault="007C6FF3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38EA7" w14:textId="77777777" w:rsidR="0043286D" w:rsidRDefault="00D36B31">
    <w:pPr>
      <w:pStyle w:val="Zpat"/>
    </w:pPr>
    <w:r>
      <w:rPr>
        <w:noProof/>
        <w:lang w:eastAsia="cs-CZ"/>
      </w:rPr>
      <w:drawing>
        <wp:inline distT="0" distB="0" distL="0" distR="0" wp14:anchorId="66F49FA1" wp14:editId="519CCE69">
          <wp:extent cx="1274445" cy="235585"/>
          <wp:effectExtent l="0" t="0" r="0" b="5715"/>
          <wp:docPr id="4" name="obrázek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107" r="-20" b="-107"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235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rFonts w:eastAsia="Cambria"/>
      </w:rPr>
      <w:t xml:space="preserve">   </w:t>
    </w:r>
    <w:r w:rsidR="00155247">
      <w:rPr>
        <w:rFonts w:eastAsia="Cambria"/>
        <w:color w:val="FF0000"/>
      </w:rPr>
      <w:t xml:space="preserve"> </w:t>
    </w:r>
    <w:r w:rsidR="00155247">
      <w:rPr>
        <w:rFonts w:ascii="Arial" w:hAnsi="Arial" w:cs="Arial"/>
        <w:color w:val="FF0000"/>
        <w:vertAlign w:val="superscript"/>
      </w:rPr>
      <w:t>/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="00155247">
      <w:rPr>
        <w:rFonts w:ascii="Arial" w:hAnsi="Arial" w:cs="Arial"/>
        <w:color w:val="FF0000"/>
        <w:vertAlign w:val="superscript"/>
      </w:rPr>
      <w:t>doxprague</w:t>
    </w:r>
    <w:proofErr w:type="spellEnd"/>
    <w:r w:rsidR="00155247">
      <w:rPr>
        <w:rFonts w:ascii="Arial" w:hAnsi="Arial" w:cs="Arial"/>
        <w:color w:val="FF0000"/>
        <w:vertAlign w:val="superscript"/>
      </w:rPr>
      <w:t xml:space="preserve">    www.dox.cz</w:t>
    </w:r>
  </w:p>
  <w:p w14:paraId="62047C20" w14:textId="77777777" w:rsidR="0043286D" w:rsidRDefault="007C6FF3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A6756" w14:textId="77777777" w:rsidR="00196F1E" w:rsidRDefault="00196F1E" w:rsidP="008C45A7">
      <w:r>
        <w:separator/>
      </w:r>
    </w:p>
  </w:footnote>
  <w:footnote w:type="continuationSeparator" w:id="0">
    <w:p w14:paraId="669B3283" w14:textId="77777777" w:rsidR="00196F1E" w:rsidRDefault="00196F1E" w:rsidP="008C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C648D" w14:textId="77777777" w:rsidR="0043286D" w:rsidRDefault="00D36B3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795A9B58" wp14:editId="24067582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6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69060" cy="1140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773B4" w14:textId="77777777" w:rsidR="00D36B31" w:rsidRDefault="00D36B31" w:rsidP="009002F5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14:paraId="3E0E86E6" w14:textId="0D5EB6BD" w:rsidR="009002F5" w:rsidRDefault="00925876" w:rsidP="009002F5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25</w:t>
                          </w:r>
                          <w:r w:rsidR="009002F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</w:t>
                          </w:r>
                          <w:r w:rsidR="00EA4453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10</w:t>
                          </w:r>
                          <w:r w:rsidR="009002F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2023</w:t>
                          </w:r>
                        </w:p>
                        <w:p w14:paraId="4E59FC79" w14:textId="77777777" w:rsidR="0043286D" w:rsidRDefault="007C6FF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A9B58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9" type="#_x0000_t202" style="position:absolute;margin-left:423.75pt;margin-top:-1.6pt;width:107.8pt;height:89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" stroked="f">
              <v:fill opacity="0"/>
              <v:path arrowok="t"/>
              <v:textbox inset="7.4pt,3.8pt,7.4pt,3.8pt">
                <w:txbxContent>
                  <w:p w14:paraId="07A773B4" w14:textId="77777777" w:rsidR="00D36B31" w:rsidRDefault="00D36B31" w:rsidP="009002F5">
                    <w:pPr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14:paraId="3E0E86E6" w14:textId="0D5EB6BD" w:rsidR="009002F5" w:rsidRDefault="00925876" w:rsidP="009002F5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25</w:t>
                    </w:r>
                    <w:r w:rsidR="009002F5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</w:t>
                    </w:r>
                    <w:r w:rsidR="00EA4453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10</w:t>
                    </w:r>
                    <w:r w:rsidR="009002F5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2023</w:t>
                    </w:r>
                  </w:p>
                  <w:p w14:paraId="4E59FC79" w14:textId="77777777" w:rsidR="0043286D" w:rsidRDefault="007C6FF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155247"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 wp14:anchorId="26D6BD7E" wp14:editId="17304645">
          <wp:extent cx="1330325" cy="415925"/>
          <wp:effectExtent l="0" t="0" r="3175" b="3175"/>
          <wp:docPr id="1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46" r="-69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14:paraId="6C9A2F4A" w14:textId="77777777" w:rsidR="0043286D" w:rsidRDefault="007C6FF3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3E00" w14:textId="77777777" w:rsidR="0043286D" w:rsidRDefault="00D36B3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2A65F88C" wp14:editId="24FCE582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5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69060" cy="1140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C8271" w14:textId="77777777" w:rsidR="00D36B31" w:rsidRDefault="00D36B31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 w14:paraId="6914E8D0" w14:textId="459DE421" w:rsidR="0043286D" w:rsidRDefault="00DA404A" w:rsidP="00E63561">
                          <w:pPr>
                            <w:ind w:left="708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25</w:t>
                          </w:r>
                          <w:r w:rsidR="00544C34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10</w:t>
                          </w:r>
                          <w:r w:rsidR="008C45A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</w:t>
                          </w:r>
                          <w:r w:rsidR="00544C34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8C45A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5F88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3.75pt;margin-top:-1.6pt;width:107.8pt;height:8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" stroked="f">
              <v:fill opacity="0"/>
              <v:path arrowok="t"/>
              <v:textbox inset="7.4pt,3.8pt,7.4pt,3.8pt">
                <w:txbxContent>
                  <w:p w14:paraId="04AC8271" w14:textId="77777777" w:rsidR="00D36B31" w:rsidRDefault="00D36B31">
                    <w:pPr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 w14:paraId="6914E8D0" w14:textId="459DE421" w:rsidR="0043286D" w:rsidRDefault="00DA404A" w:rsidP="00E63561">
                    <w:pPr>
                      <w:ind w:left="708"/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25</w:t>
                    </w:r>
                    <w:r w:rsidR="00544C34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10</w:t>
                    </w:r>
                    <w:r w:rsidR="008C45A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</w:t>
                    </w:r>
                    <w:r w:rsidR="00544C34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202</w:t>
                    </w:r>
                    <w:r w:rsidR="008C45A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155247"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 wp14:anchorId="14FD6D1E" wp14:editId="594FD6E9">
          <wp:extent cx="1330325" cy="415925"/>
          <wp:effectExtent l="0" t="0" r="3175" b="3175"/>
          <wp:docPr id="3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46" r="-69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14:paraId="1B02634A" w14:textId="77777777" w:rsidR="0043286D" w:rsidRDefault="00B0667B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D9"/>
    <w:rsid w:val="00061112"/>
    <w:rsid w:val="0009284E"/>
    <w:rsid w:val="000C0D34"/>
    <w:rsid w:val="00155247"/>
    <w:rsid w:val="00196F1E"/>
    <w:rsid w:val="001B1311"/>
    <w:rsid w:val="001E05F3"/>
    <w:rsid w:val="001E2CBA"/>
    <w:rsid w:val="00224836"/>
    <w:rsid w:val="002B6090"/>
    <w:rsid w:val="00324068"/>
    <w:rsid w:val="003B65D9"/>
    <w:rsid w:val="003E517D"/>
    <w:rsid w:val="00410A18"/>
    <w:rsid w:val="005232F7"/>
    <w:rsid w:val="00536E3C"/>
    <w:rsid w:val="00542AAB"/>
    <w:rsid w:val="005445B4"/>
    <w:rsid w:val="00544C34"/>
    <w:rsid w:val="005C1E90"/>
    <w:rsid w:val="005E71E5"/>
    <w:rsid w:val="006439C9"/>
    <w:rsid w:val="006B1D67"/>
    <w:rsid w:val="006E6B61"/>
    <w:rsid w:val="00714B9D"/>
    <w:rsid w:val="00766E71"/>
    <w:rsid w:val="0078378E"/>
    <w:rsid w:val="007C6FF3"/>
    <w:rsid w:val="00817747"/>
    <w:rsid w:val="008252F8"/>
    <w:rsid w:val="00866E1B"/>
    <w:rsid w:val="0088182D"/>
    <w:rsid w:val="00891956"/>
    <w:rsid w:val="008C45A7"/>
    <w:rsid w:val="008C4AFF"/>
    <w:rsid w:val="008C4EF8"/>
    <w:rsid w:val="008D26BE"/>
    <w:rsid w:val="008F1CD8"/>
    <w:rsid w:val="008F310D"/>
    <w:rsid w:val="009002F5"/>
    <w:rsid w:val="00925876"/>
    <w:rsid w:val="009576F3"/>
    <w:rsid w:val="009E01D6"/>
    <w:rsid w:val="00A113C9"/>
    <w:rsid w:val="00AB0CE0"/>
    <w:rsid w:val="00AF4E93"/>
    <w:rsid w:val="00B0667B"/>
    <w:rsid w:val="00B11901"/>
    <w:rsid w:val="00B150E5"/>
    <w:rsid w:val="00B43543"/>
    <w:rsid w:val="00B74601"/>
    <w:rsid w:val="00BF4B6B"/>
    <w:rsid w:val="00C52F64"/>
    <w:rsid w:val="00C6568C"/>
    <w:rsid w:val="00C924F5"/>
    <w:rsid w:val="00CD2574"/>
    <w:rsid w:val="00D12AC5"/>
    <w:rsid w:val="00D24D8F"/>
    <w:rsid w:val="00D36B31"/>
    <w:rsid w:val="00D71EDA"/>
    <w:rsid w:val="00DA404A"/>
    <w:rsid w:val="00DD7E3E"/>
    <w:rsid w:val="00DE367D"/>
    <w:rsid w:val="00E231C5"/>
    <w:rsid w:val="00E63561"/>
    <w:rsid w:val="00EA4453"/>
    <w:rsid w:val="00EE7C6C"/>
    <w:rsid w:val="00F165BA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A80A26E"/>
  <w15:chartTrackingRefBased/>
  <w15:docId w15:val="{84560F5B-027F-A54F-85AE-40B4BF2A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D9"/>
    <w:pPr>
      <w:suppressAutoHyphens/>
    </w:pPr>
    <w:rPr>
      <w:rFonts w:ascii="Cambria" w:eastAsia="MS Mincho" w:hAnsi="Cambria" w:cs="Cambria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C6568C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6568C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3B65D9"/>
    <w:rPr>
      <w:rFonts w:ascii="Cambria" w:eastAsia="MS Mincho" w:hAnsi="Cambria" w:cs="Cambria"/>
      <w:lang w:eastAsia="zh-CN"/>
    </w:rPr>
  </w:style>
  <w:style w:type="paragraph" w:styleId="Titulek">
    <w:name w:val="caption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styleId="Zhlav">
    <w:name w:val="header"/>
    <w:basedOn w:val="Normln"/>
    <w:link w:val="ZhlavChar"/>
    <w:rsid w:val="003B65D9"/>
  </w:style>
  <w:style w:type="character" w:customStyle="1" w:styleId="ZhlavChar">
    <w:name w:val="Záhlaví Char"/>
    <w:basedOn w:val="Standardnpsmoodstavce"/>
    <w:link w:val="Zhlav"/>
    <w:rsid w:val="003B65D9"/>
    <w:rPr>
      <w:rFonts w:ascii="Cambria" w:eastAsia="MS Mincho" w:hAnsi="Cambria" w:cs="Cambria"/>
      <w:lang w:eastAsia="zh-CN"/>
    </w:rPr>
  </w:style>
  <w:style w:type="paragraph" w:styleId="Zpat">
    <w:name w:val="footer"/>
    <w:basedOn w:val="Normln"/>
    <w:link w:val="ZpatChar"/>
    <w:rsid w:val="003B65D9"/>
  </w:style>
  <w:style w:type="character" w:customStyle="1" w:styleId="ZpatChar">
    <w:name w:val="Zápatí Char"/>
    <w:basedOn w:val="Standardnpsmoodstavce"/>
    <w:link w:val="Zpat"/>
    <w:rsid w:val="003B65D9"/>
    <w:rPr>
      <w:rFonts w:ascii="Cambria" w:eastAsia="MS Mincho" w:hAnsi="Cambria" w:cs="Cambria"/>
      <w:lang w:eastAsia="zh-CN"/>
    </w:rPr>
  </w:style>
  <w:style w:type="paragraph" w:styleId="Normlnweb">
    <w:name w:val="Normal (Web)"/>
    <w:basedOn w:val="Normln"/>
    <w:uiPriority w:val="99"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rsid w:val="003B65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 w:eastAsia="cs-CZ"/>
    </w:rPr>
  </w:style>
  <w:style w:type="character" w:customStyle="1" w:styleId="apple-converted-space">
    <w:name w:val="apple-converted-space"/>
    <w:basedOn w:val="Standardnpsmoodstavce"/>
    <w:rsid w:val="003B65D9"/>
  </w:style>
  <w:style w:type="character" w:customStyle="1" w:styleId="Nadpis1Char">
    <w:name w:val="Nadpis 1 Char"/>
    <w:basedOn w:val="Standardnpsmoodstavce"/>
    <w:link w:val="Nadpis1"/>
    <w:uiPriority w:val="9"/>
    <w:rsid w:val="00C6568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56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6568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6568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D26BE"/>
    <w:rPr>
      <w:rFonts w:ascii="Cambria" w:eastAsia="MS Mincho" w:hAnsi="Cambria" w:cs="Cambria"/>
      <w:lang w:eastAsia="zh-CN"/>
    </w:rPr>
  </w:style>
  <w:style w:type="paragraph" w:styleId="Odstavecseseznamem">
    <w:name w:val="List Paragraph"/>
    <w:basedOn w:val="Normln"/>
    <w:uiPriority w:val="34"/>
    <w:qFormat/>
    <w:rsid w:val="000C0D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1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112"/>
    <w:rPr>
      <w:rFonts w:ascii="Segoe UI" w:eastAsia="MS Mincho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rolina.koci@dox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dox.cz/users_area/regis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5986-0E88-45AA-A205-63A5B600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cp:keywords/>
  <dc:description/>
  <cp:lastModifiedBy>Karolína Kočí</cp:lastModifiedBy>
  <cp:revision>2</cp:revision>
  <cp:lastPrinted>2023-10-25T14:06:00Z</cp:lastPrinted>
  <dcterms:created xsi:type="dcterms:W3CDTF">2023-10-25T14:15:00Z</dcterms:created>
  <dcterms:modified xsi:type="dcterms:W3CDTF">2023-10-25T14:15:00Z</dcterms:modified>
  <cp:category/>
</cp:coreProperties>
</file>