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3CB9F" w14:textId="68C9BAC6" w:rsidR="00D80CAC" w:rsidRPr="00417B17" w:rsidRDefault="00417B17" w:rsidP="009F0F1B">
      <w:pPr>
        <w:spacing w:line="276" w:lineRule="auto"/>
        <w:rPr>
          <w:rFonts w:ascii="Arial" w:hAnsi="Arial" w:cs="Arial"/>
          <w:b/>
          <w:bCs/>
          <w:color w:val="FF0000"/>
          <w:sz w:val="40"/>
          <w:szCs w:val="40"/>
          <w:shd w:val="clear" w:color="auto" w:fill="FFFFFF"/>
        </w:rPr>
      </w:pPr>
      <w:r>
        <w:rPr>
          <w:rFonts w:ascii="Arial" w:hAnsi="Arial" w:cs="Arial"/>
          <w:b/>
          <w:bCs/>
          <w:color w:val="FF0000"/>
          <w:sz w:val="40"/>
          <w:szCs w:val="40"/>
          <w:shd w:val="clear" w:color="auto" w:fill="FFFFFF"/>
        </w:rPr>
        <w:t xml:space="preserve">“Evil and poetry are incompatible,” says artist Viktor Pivovarov. </w:t>
      </w:r>
      <w:r w:rsidRPr="00417B17">
        <w:rPr>
          <w:rFonts w:ascii="Arial" w:hAnsi="Arial" w:cs="Arial"/>
          <w:b/>
          <w:bCs/>
          <w:color w:val="FF0000"/>
          <w:sz w:val="40"/>
          <w:szCs w:val="40"/>
          <w:shd w:val="clear" w:color="auto" w:fill="FFFFFF"/>
        </w:rPr>
        <w:t>DOX present</w:t>
      </w:r>
      <w:r>
        <w:rPr>
          <w:rFonts w:ascii="Arial" w:hAnsi="Arial" w:cs="Arial"/>
          <w:b/>
          <w:bCs/>
          <w:color w:val="FF0000"/>
          <w:sz w:val="40"/>
          <w:szCs w:val="40"/>
          <w:shd w:val="clear" w:color="auto" w:fill="FFFFFF"/>
        </w:rPr>
        <w:t>s</w:t>
      </w:r>
      <w:r w:rsidRPr="00417B17">
        <w:rPr>
          <w:rFonts w:ascii="Arial" w:hAnsi="Arial" w:cs="Arial"/>
          <w:b/>
          <w:bCs/>
          <w:color w:val="FF0000"/>
          <w:sz w:val="40"/>
          <w:szCs w:val="40"/>
          <w:shd w:val="clear" w:color="auto" w:fill="FFFFFF"/>
        </w:rPr>
        <w:t xml:space="preserve"> his thoughts imprinted in paintings in the exhibition </w:t>
      </w:r>
      <w:r w:rsidRPr="00417B17">
        <w:rPr>
          <w:rFonts w:ascii="Arial" w:hAnsi="Arial" w:cs="Arial"/>
          <w:b/>
          <w:bCs/>
          <w:i/>
          <w:iCs/>
          <w:color w:val="FF0000"/>
          <w:sz w:val="40"/>
          <w:szCs w:val="40"/>
          <w:shd w:val="clear" w:color="auto" w:fill="FFFFFF"/>
        </w:rPr>
        <w:t>Metaphysics and Despair</w:t>
      </w:r>
      <w:r w:rsidRPr="00417B17">
        <w:rPr>
          <w:rFonts w:ascii="Arial" w:hAnsi="Arial" w:cs="Arial"/>
          <w:b/>
          <w:bCs/>
          <w:color w:val="FF0000"/>
          <w:sz w:val="40"/>
          <w:szCs w:val="40"/>
          <w:shd w:val="clear" w:color="auto" w:fill="FFFFFF"/>
        </w:rPr>
        <w:t>.</w:t>
      </w:r>
      <w:r w:rsidR="00D80CAC" w:rsidRPr="00417B17">
        <w:rPr>
          <w:rFonts w:ascii="Arial" w:hAnsi="Arial" w:cs="Arial"/>
          <w:b/>
          <w:bCs/>
          <w:color w:val="FF0000"/>
          <w:sz w:val="40"/>
          <w:szCs w:val="40"/>
          <w:shd w:val="clear" w:color="auto" w:fill="FFFFFF"/>
        </w:rPr>
        <w:t xml:space="preserve">  </w:t>
      </w:r>
    </w:p>
    <w:p w14:paraId="3AF708AB" w14:textId="77777777" w:rsidR="00023CE1" w:rsidRPr="00417B17" w:rsidRDefault="00023CE1" w:rsidP="00613505">
      <w:pPr>
        <w:spacing w:line="276" w:lineRule="auto"/>
        <w:rPr>
          <w:rFonts w:ascii="Arial" w:hAnsi="Arial" w:cs="Arial"/>
          <w:b/>
          <w:bCs/>
          <w:color w:val="000000"/>
          <w:shd w:val="clear" w:color="auto" w:fill="FFFFFF"/>
        </w:rPr>
      </w:pPr>
    </w:p>
    <w:p w14:paraId="066AED94" w14:textId="55E75D89" w:rsidR="00417B17" w:rsidRDefault="00417B17" w:rsidP="00613505">
      <w:pPr>
        <w:spacing w:line="276" w:lineRule="auto"/>
        <w:rPr>
          <w:rFonts w:ascii="Arial" w:hAnsi="Arial" w:cs="Arial"/>
          <w:b/>
          <w:bCs/>
          <w:color w:val="000000" w:themeColor="text1"/>
          <w:shd w:val="clear" w:color="auto" w:fill="FFFFFF"/>
        </w:rPr>
      </w:pPr>
      <w:r w:rsidRPr="0046557C">
        <w:rPr>
          <w:rFonts w:ascii="Arial" w:hAnsi="Arial" w:cs="Arial"/>
          <w:b/>
          <w:bCs/>
          <w:i/>
          <w:iCs/>
          <w:color w:val="000000" w:themeColor="text1"/>
          <w:shd w:val="clear" w:color="auto" w:fill="FFFFFF"/>
        </w:rPr>
        <w:t>Metaphysics and Despair</w:t>
      </w:r>
      <w:r w:rsidRPr="00417B17">
        <w:rPr>
          <w:rFonts w:ascii="Arial" w:hAnsi="Arial" w:cs="Arial"/>
          <w:b/>
          <w:bCs/>
          <w:color w:val="000000" w:themeColor="text1"/>
          <w:shd w:val="clear" w:color="auto" w:fill="FFFFFF"/>
        </w:rPr>
        <w:t xml:space="preserve"> features the thoughts, inspiration</w:t>
      </w:r>
      <w:r>
        <w:rPr>
          <w:rFonts w:ascii="Arial" w:hAnsi="Arial" w:cs="Arial"/>
          <w:b/>
          <w:bCs/>
          <w:color w:val="000000" w:themeColor="text1"/>
          <w:shd w:val="clear" w:color="auto" w:fill="FFFFFF"/>
        </w:rPr>
        <w:t>,</w:t>
      </w:r>
      <w:r w:rsidRPr="00417B17">
        <w:rPr>
          <w:rFonts w:ascii="Arial" w:hAnsi="Arial" w:cs="Arial"/>
          <w:b/>
          <w:bCs/>
          <w:color w:val="000000" w:themeColor="text1"/>
          <w:shd w:val="clear" w:color="auto" w:fill="FFFFFF"/>
        </w:rPr>
        <w:t xml:space="preserve"> and insight of Viktor Pivovarov (b. 1937)</w:t>
      </w:r>
      <w:r>
        <w:rPr>
          <w:rFonts w:ascii="Arial" w:hAnsi="Arial" w:cs="Arial"/>
          <w:b/>
          <w:bCs/>
          <w:color w:val="000000" w:themeColor="text1"/>
          <w:shd w:val="clear" w:color="auto" w:fill="FFFFFF"/>
        </w:rPr>
        <w:t xml:space="preserve">, </w:t>
      </w:r>
      <w:r w:rsidRPr="00417B17">
        <w:rPr>
          <w:rFonts w:ascii="Arial" w:hAnsi="Arial" w:cs="Arial"/>
          <w:b/>
          <w:bCs/>
          <w:color w:val="000000" w:themeColor="text1"/>
          <w:shd w:val="clear" w:color="auto" w:fill="FFFFFF"/>
        </w:rPr>
        <w:t xml:space="preserve">a legend of the Czech art scene, which </w:t>
      </w:r>
      <w:r>
        <w:rPr>
          <w:rFonts w:ascii="Arial" w:hAnsi="Arial" w:cs="Arial"/>
          <w:b/>
          <w:bCs/>
          <w:color w:val="000000" w:themeColor="text1"/>
          <w:shd w:val="clear" w:color="auto" w:fill="FFFFFF"/>
        </w:rPr>
        <w:t xml:space="preserve">he first </w:t>
      </w:r>
      <w:r w:rsidRPr="00417B17">
        <w:rPr>
          <w:rFonts w:ascii="Arial" w:hAnsi="Arial" w:cs="Arial"/>
          <w:b/>
          <w:bCs/>
          <w:color w:val="000000" w:themeColor="text1"/>
          <w:shd w:val="clear" w:color="auto" w:fill="FFFFFF"/>
        </w:rPr>
        <w:t>entered in the 1980s. The exhibition presents the artist</w:t>
      </w:r>
      <w:r>
        <w:rPr>
          <w:rFonts w:ascii="Arial" w:hAnsi="Arial" w:cs="Arial"/>
          <w:b/>
          <w:bCs/>
          <w:color w:val="000000" w:themeColor="text1"/>
          <w:shd w:val="clear" w:color="auto" w:fill="FFFFFF"/>
        </w:rPr>
        <w:t>’</w:t>
      </w:r>
      <w:r w:rsidRPr="00417B17">
        <w:rPr>
          <w:rFonts w:ascii="Arial" w:hAnsi="Arial" w:cs="Arial"/>
          <w:b/>
          <w:bCs/>
          <w:color w:val="000000" w:themeColor="text1"/>
          <w:shd w:val="clear" w:color="auto" w:fill="FFFFFF"/>
        </w:rPr>
        <w:t xml:space="preserve">s works from recent years, accompanied by an album </w:t>
      </w:r>
      <w:r w:rsidR="0046557C">
        <w:rPr>
          <w:rFonts w:ascii="Arial" w:hAnsi="Arial" w:cs="Arial"/>
          <w:b/>
          <w:bCs/>
          <w:color w:val="000000" w:themeColor="text1"/>
          <w:shd w:val="clear" w:color="auto" w:fill="FFFFFF"/>
        </w:rPr>
        <w:t>he created in</w:t>
      </w:r>
      <w:r w:rsidRPr="00417B17">
        <w:rPr>
          <w:rFonts w:ascii="Arial" w:hAnsi="Arial" w:cs="Arial"/>
          <w:b/>
          <w:bCs/>
          <w:color w:val="000000" w:themeColor="text1"/>
          <w:shd w:val="clear" w:color="auto" w:fill="FFFFFF"/>
        </w:rPr>
        <w:t xml:space="preserve"> 2005. All </w:t>
      </w:r>
      <w:r>
        <w:rPr>
          <w:rFonts w:ascii="Arial" w:hAnsi="Arial" w:cs="Arial"/>
          <w:b/>
          <w:bCs/>
          <w:color w:val="000000" w:themeColor="text1"/>
          <w:shd w:val="clear" w:color="auto" w:fill="FFFFFF"/>
        </w:rPr>
        <w:t xml:space="preserve">of the </w:t>
      </w:r>
      <w:r w:rsidRPr="00417B17">
        <w:rPr>
          <w:rFonts w:ascii="Arial" w:hAnsi="Arial" w:cs="Arial"/>
          <w:b/>
          <w:bCs/>
          <w:color w:val="000000" w:themeColor="text1"/>
          <w:shd w:val="clear" w:color="auto" w:fill="FFFFFF"/>
        </w:rPr>
        <w:t xml:space="preserve">works </w:t>
      </w:r>
      <w:r>
        <w:rPr>
          <w:rFonts w:ascii="Arial" w:hAnsi="Arial" w:cs="Arial"/>
          <w:b/>
          <w:bCs/>
          <w:color w:val="000000" w:themeColor="text1"/>
          <w:shd w:val="clear" w:color="auto" w:fill="FFFFFF"/>
        </w:rPr>
        <w:t>are having their exhibition premiere</w:t>
      </w:r>
      <w:r w:rsidRPr="00417B17">
        <w:rPr>
          <w:rFonts w:ascii="Arial" w:hAnsi="Arial" w:cs="Arial"/>
          <w:b/>
          <w:bCs/>
          <w:color w:val="000000" w:themeColor="text1"/>
          <w:shd w:val="clear" w:color="auto" w:fill="FFFFFF"/>
        </w:rPr>
        <w:t xml:space="preserve"> at DOX.</w:t>
      </w:r>
      <w:r>
        <w:rPr>
          <w:rFonts w:ascii="Arial" w:hAnsi="Arial" w:cs="Arial"/>
          <w:b/>
          <w:bCs/>
          <w:color w:val="000000" w:themeColor="text1"/>
          <w:shd w:val="clear" w:color="auto" w:fill="FFFFFF"/>
        </w:rPr>
        <w:t xml:space="preserve"> </w:t>
      </w:r>
      <w:r w:rsidRPr="00417B17">
        <w:rPr>
          <w:rFonts w:ascii="Arial" w:hAnsi="Arial" w:cs="Arial"/>
          <w:b/>
          <w:bCs/>
          <w:color w:val="000000" w:themeColor="text1"/>
          <w:shd w:val="clear" w:color="auto" w:fill="FFFFFF"/>
        </w:rPr>
        <w:t xml:space="preserve">A total of </w:t>
      </w:r>
      <w:r>
        <w:rPr>
          <w:rFonts w:ascii="Arial" w:hAnsi="Arial" w:cs="Arial"/>
          <w:b/>
          <w:bCs/>
          <w:color w:val="000000" w:themeColor="text1"/>
          <w:shd w:val="clear" w:color="auto" w:fill="FFFFFF"/>
        </w:rPr>
        <w:t>54</w:t>
      </w:r>
      <w:r w:rsidRPr="00417B17">
        <w:rPr>
          <w:rFonts w:ascii="Arial" w:hAnsi="Arial" w:cs="Arial"/>
          <w:b/>
          <w:bCs/>
          <w:color w:val="000000" w:themeColor="text1"/>
          <w:shd w:val="clear" w:color="auto" w:fill="FFFFFF"/>
        </w:rPr>
        <w:t xml:space="preserve"> paintings, </w:t>
      </w:r>
      <w:r>
        <w:rPr>
          <w:rFonts w:ascii="Arial" w:hAnsi="Arial" w:cs="Arial"/>
          <w:b/>
          <w:bCs/>
          <w:color w:val="000000" w:themeColor="text1"/>
          <w:shd w:val="clear" w:color="auto" w:fill="FFFFFF"/>
        </w:rPr>
        <w:t>6</w:t>
      </w:r>
      <w:r w:rsidRPr="00417B17">
        <w:rPr>
          <w:rFonts w:ascii="Arial" w:hAnsi="Arial" w:cs="Arial"/>
          <w:b/>
          <w:bCs/>
          <w:color w:val="000000" w:themeColor="text1"/>
          <w:shd w:val="clear" w:color="auto" w:fill="FFFFFF"/>
        </w:rPr>
        <w:t xml:space="preserve"> drawings</w:t>
      </w:r>
      <w:r>
        <w:rPr>
          <w:rFonts w:ascii="Arial" w:hAnsi="Arial" w:cs="Arial"/>
          <w:b/>
          <w:bCs/>
          <w:color w:val="000000" w:themeColor="text1"/>
          <w:shd w:val="clear" w:color="auto" w:fill="FFFFFF"/>
        </w:rPr>
        <w:t>,</w:t>
      </w:r>
      <w:r w:rsidRPr="00417B17">
        <w:rPr>
          <w:rFonts w:ascii="Arial" w:hAnsi="Arial" w:cs="Arial"/>
          <w:b/>
          <w:bCs/>
          <w:color w:val="000000" w:themeColor="text1"/>
          <w:shd w:val="clear" w:color="auto" w:fill="FFFFFF"/>
        </w:rPr>
        <w:t xml:space="preserve"> and a</w:t>
      </w:r>
      <w:r>
        <w:rPr>
          <w:rFonts w:ascii="Arial" w:hAnsi="Arial" w:cs="Arial"/>
          <w:b/>
          <w:bCs/>
          <w:color w:val="000000" w:themeColor="text1"/>
          <w:shd w:val="clear" w:color="auto" w:fill="FFFFFF"/>
        </w:rPr>
        <w:t xml:space="preserve">n </w:t>
      </w:r>
      <w:r w:rsidRPr="00417B17">
        <w:rPr>
          <w:rFonts w:ascii="Arial" w:hAnsi="Arial" w:cs="Arial"/>
          <w:b/>
          <w:bCs/>
          <w:color w:val="000000" w:themeColor="text1"/>
          <w:shd w:val="clear" w:color="auto" w:fill="FFFFFF"/>
        </w:rPr>
        <w:t xml:space="preserve">album </w:t>
      </w:r>
      <w:r>
        <w:rPr>
          <w:rFonts w:ascii="Arial" w:hAnsi="Arial" w:cs="Arial"/>
          <w:b/>
          <w:bCs/>
          <w:color w:val="000000" w:themeColor="text1"/>
          <w:shd w:val="clear" w:color="auto" w:fill="FFFFFF"/>
        </w:rPr>
        <w:t xml:space="preserve">with 22 sheets </w:t>
      </w:r>
      <w:r w:rsidRPr="00417B17">
        <w:rPr>
          <w:rFonts w:ascii="Arial" w:hAnsi="Arial" w:cs="Arial"/>
          <w:b/>
          <w:bCs/>
          <w:color w:val="000000" w:themeColor="text1"/>
          <w:shd w:val="clear" w:color="auto" w:fill="FFFFFF"/>
        </w:rPr>
        <w:t xml:space="preserve">were selected by curator Máša </w:t>
      </w:r>
      <w:proofErr w:type="spellStart"/>
      <w:r w:rsidRPr="00417B17">
        <w:rPr>
          <w:rFonts w:ascii="Arial" w:hAnsi="Arial" w:cs="Arial"/>
          <w:b/>
          <w:bCs/>
          <w:color w:val="000000" w:themeColor="text1"/>
          <w:shd w:val="clear" w:color="auto" w:fill="FFFFFF"/>
        </w:rPr>
        <w:t>Pivovarová</w:t>
      </w:r>
      <w:proofErr w:type="spellEnd"/>
      <w:r w:rsidRPr="00417B17">
        <w:rPr>
          <w:rFonts w:ascii="Arial" w:hAnsi="Arial" w:cs="Arial"/>
          <w:b/>
          <w:bCs/>
          <w:color w:val="000000" w:themeColor="text1"/>
          <w:shd w:val="clear" w:color="auto" w:fill="FFFFFF"/>
        </w:rPr>
        <w:t xml:space="preserve"> </w:t>
      </w:r>
      <w:r>
        <w:rPr>
          <w:rFonts w:ascii="Arial" w:hAnsi="Arial" w:cs="Arial"/>
          <w:b/>
          <w:bCs/>
          <w:color w:val="000000" w:themeColor="text1"/>
          <w:shd w:val="clear" w:color="auto" w:fill="FFFFFF"/>
        </w:rPr>
        <w:t>and</w:t>
      </w:r>
      <w:r w:rsidRPr="00417B17">
        <w:rPr>
          <w:rFonts w:ascii="Arial" w:hAnsi="Arial" w:cs="Arial"/>
          <w:b/>
          <w:bCs/>
          <w:color w:val="000000" w:themeColor="text1"/>
          <w:shd w:val="clear" w:color="auto" w:fill="FFFFFF"/>
        </w:rPr>
        <w:t xml:space="preserve"> the artist for the specific space of the DOX gallery.</w:t>
      </w:r>
    </w:p>
    <w:p w14:paraId="2ACD9269" w14:textId="77777777" w:rsidR="001D345A" w:rsidRPr="00417B17" w:rsidRDefault="001D345A" w:rsidP="00613505">
      <w:pPr>
        <w:spacing w:line="276" w:lineRule="auto"/>
        <w:rPr>
          <w:rFonts w:ascii="Arial" w:hAnsi="Arial" w:cs="Arial"/>
          <w:b/>
          <w:bCs/>
          <w:color w:val="212121"/>
        </w:rPr>
      </w:pPr>
    </w:p>
    <w:p w14:paraId="2B76804A" w14:textId="07F81C04" w:rsidR="001D345A" w:rsidRPr="00417B17" w:rsidRDefault="001D345A" w:rsidP="00613505">
      <w:pPr>
        <w:spacing w:line="276" w:lineRule="auto"/>
        <w:rPr>
          <w:rFonts w:ascii="Arial" w:hAnsi="Arial" w:cs="Arial"/>
          <w:b/>
          <w:bCs/>
          <w:color w:val="212121"/>
        </w:rPr>
      </w:pPr>
      <w:r w:rsidRPr="00417B17">
        <w:rPr>
          <w:rFonts w:ascii="Arial" w:hAnsi="Arial" w:cs="Arial"/>
          <w:b/>
          <w:bCs/>
          <w:color w:val="212121"/>
          <w:lang w:eastAsia="cs-CZ"/>
        </w:rPr>
        <w:drawing>
          <wp:inline distT="0" distB="0" distL="0" distR="0" wp14:anchorId="2C8767A9" wp14:editId="6DA0B265">
            <wp:extent cx="5045531" cy="3363686"/>
            <wp:effectExtent l="0" t="0" r="3175" b="8255"/>
            <wp:docPr id="3" name="Obrázek 3" descr="P:\Doxstorage\01 VÝSTAVY\VÝSTAVY 2025\4. VIKTOR PIVOVAROV\7. FOTO\celky výstavy_JS\DSC_7798_menší do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xstorage\01 VÝSTAVY\VÝSTAVY 2025\4. VIKTOR PIVOVAROV\7. FOTO\celky výstavy_JS\DSC_7798_menší do TZ.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4324" cy="3396215"/>
                    </a:xfrm>
                    <a:prstGeom prst="rect">
                      <a:avLst/>
                    </a:prstGeom>
                    <a:noFill/>
                    <a:ln>
                      <a:noFill/>
                    </a:ln>
                  </pic:spPr>
                </pic:pic>
              </a:graphicData>
            </a:graphic>
          </wp:inline>
        </w:drawing>
      </w:r>
    </w:p>
    <w:p w14:paraId="5CE7ED37" w14:textId="0641FC38" w:rsidR="00023CE1" w:rsidRPr="00417B17" w:rsidRDefault="001D345A" w:rsidP="00613505">
      <w:pPr>
        <w:spacing w:line="276" w:lineRule="auto"/>
        <w:rPr>
          <w:rFonts w:ascii="Arial" w:hAnsi="Arial" w:cs="Arial"/>
          <w:b/>
          <w:bCs/>
          <w:color w:val="212121"/>
        </w:rPr>
      </w:pPr>
      <w:r w:rsidRPr="00417B17">
        <w:rPr>
          <w:rFonts w:ascii="Arial" w:hAnsi="Arial" w:cs="Arial"/>
          <w:color w:val="000000"/>
          <w:sz w:val="16"/>
          <w:szCs w:val="16"/>
          <w:lang w:eastAsia="cs-CZ"/>
        </w:rPr>
        <mc:AlternateContent>
          <mc:Choice Requires="wps">
            <w:drawing>
              <wp:inline distT="0" distB="0" distL="0" distR="0" wp14:anchorId="2C75B129" wp14:editId="32FAC2B1">
                <wp:extent cx="4239491" cy="221672"/>
                <wp:effectExtent l="0" t="0" r="8890" b="6985"/>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491" cy="2216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6E855" w14:textId="20884810" w:rsidR="001D345A" w:rsidRPr="0050362B" w:rsidRDefault="001D345A" w:rsidP="001D345A">
                            <w:pPr>
                              <w:rPr>
                                <w:rFonts w:ascii="Arial" w:hAnsi="Arial" w:cs="Arial"/>
                                <w:sz w:val="16"/>
                                <w:szCs w:val="16"/>
                              </w:rPr>
                            </w:pPr>
                            <w:r w:rsidRPr="0050362B">
                              <w:rPr>
                                <w:rFonts w:ascii="Arial" w:hAnsi="Arial" w:cs="Arial"/>
                                <w:color w:val="FF0000"/>
                                <w:sz w:val="16"/>
                                <w:szCs w:val="16"/>
                              </w:rPr>
                              <w:t xml:space="preserve">↑  </w:t>
                            </w:r>
                            <w:r w:rsidR="00854AB1" w:rsidRPr="0050362B">
                              <w:rPr>
                                <w:rFonts w:ascii="Arial" w:hAnsi="Arial" w:cs="Arial"/>
                                <w:color w:val="FF0000"/>
                                <w:sz w:val="16"/>
                                <w:szCs w:val="16"/>
                              </w:rPr>
                              <w:t>E</w:t>
                            </w:r>
                            <w:r w:rsidR="00417B17" w:rsidRPr="0050362B">
                              <w:rPr>
                                <w:rFonts w:ascii="Arial" w:hAnsi="Arial" w:cs="Arial"/>
                                <w:color w:val="FF0000"/>
                                <w:sz w:val="16"/>
                                <w:szCs w:val="16"/>
                              </w:rPr>
                              <w:t>xhibition</w:t>
                            </w:r>
                            <w:r w:rsidR="00854AB1" w:rsidRPr="0050362B">
                              <w:rPr>
                                <w:rFonts w:ascii="Arial" w:hAnsi="Arial" w:cs="Arial"/>
                                <w:color w:val="FF0000"/>
                                <w:sz w:val="16"/>
                                <w:szCs w:val="16"/>
                              </w:rPr>
                              <w:t xml:space="preserve"> view of</w:t>
                            </w:r>
                            <w:r w:rsidR="00C73FE1" w:rsidRPr="0050362B">
                              <w:rPr>
                                <w:rFonts w:ascii="Arial" w:hAnsi="Arial" w:cs="Arial"/>
                                <w:color w:val="FF0000"/>
                                <w:sz w:val="16"/>
                                <w:szCs w:val="16"/>
                              </w:rPr>
                              <w:t xml:space="preserve"> </w:t>
                            </w:r>
                            <w:r w:rsidRPr="0050362B">
                              <w:rPr>
                                <w:rFonts w:ascii="Arial" w:hAnsi="Arial" w:cs="Arial"/>
                                <w:i/>
                                <w:iCs/>
                                <w:color w:val="FF0000"/>
                                <w:sz w:val="16"/>
                                <w:szCs w:val="16"/>
                              </w:rPr>
                              <w:t>Viktor Pivovarov: Meta</w:t>
                            </w:r>
                            <w:r w:rsidR="00417B17" w:rsidRPr="0050362B">
                              <w:rPr>
                                <w:rFonts w:ascii="Arial" w:hAnsi="Arial" w:cs="Arial"/>
                                <w:i/>
                                <w:iCs/>
                                <w:color w:val="FF0000"/>
                                <w:sz w:val="16"/>
                                <w:szCs w:val="16"/>
                              </w:rPr>
                              <w:t>physics and Despair</w:t>
                            </w:r>
                            <w:r w:rsidRPr="0050362B">
                              <w:rPr>
                                <w:rFonts w:ascii="Arial" w:hAnsi="Arial" w:cs="Arial"/>
                                <w:color w:val="FF0000"/>
                                <w:sz w:val="16"/>
                                <w:szCs w:val="16"/>
                              </w:rPr>
                              <w:t xml:space="preserve">, </w:t>
                            </w:r>
                            <w:r w:rsidR="00417B17" w:rsidRPr="0050362B">
                              <w:rPr>
                                <w:rFonts w:ascii="Arial" w:hAnsi="Arial" w:cs="Arial"/>
                                <w:color w:val="FF0000"/>
                                <w:sz w:val="16"/>
                                <w:szCs w:val="16"/>
                              </w:rPr>
                              <w:t>ph</w:t>
                            </w:r>
                            <w:r w:rsidR="00C73FE1" w:rsidRPr="0050362B">
                              <w:rPr>
                                <w:rFonts w:ascii="Arial" w:hAnsi="Arial" w:cs="Arial"/>
                                <w:color w:val="FF0000"/>
                                <w:sz w:val="16"/>
                                <w:szCs w:val="16"/>
                              </w:rPr>
                              <w:t>oto: Jan Slavík ©</w:t>
                            </w:r>
                            <w:r w:rsidR="00FC30F6" w:rsidRPr="0050362B">
                              <w:rPr>
                                <w:rFonts w:ascii="Arial" w:hAnsi="Arial" w:cs="Arial"/>
                                <w:color w:val="FF0000"/>
                                <w:sz w:val="16"/>
                                <w:szCs w:val="16"/>
                              </w:rPr>
                              <w:t xml:space="preserve"> </w:t>
                            </w:r>
                            <w:r w:rsidR="00C73FE1" w:rsidRPr="0050362B">
                              <w:rPr>
                                <w:rFonts w:ascii="Arial" w:hAnsi="Arial" w:cs="Arial"/>
                                <w:color w:val="FF0000"/>
                                <w:sz w:val="16"/>
                                <w:szCs w:val="16"/>
                              </w:rPr>
                              <w:t>DOX</w:t>
                            </w:r>
                          </w:p>
                        </w:txbxContent>
                      </wps:txbx>
                      <wps:bodyPr rot="0" vert="horz" wrap="square" lIns="91440" tIns="45720" rIns="91440" bIns="45720" anchor="t" anchorCtr="0" upright="1">
                        <a:noAutofit/>
                      </wps:bodyPr>
                    </wps:wsp>
                  </a:graphicData>
                </a:graphic>
              </wp:inline>
            </w:drawing>
          </mc:Choice>
          <mc:Fallback>
            <w:pict>
              <v:shapetype w14:anchorId="2C75B129" id="_x0000_t202" coordsize="21600,21600" o:spt="202" path="m,l,21600r21600,l21600,xe">
                <v:stroke joinstyle="miter"/>
                <v:path gradientshapeok="t" o:connecttype="rect"/>
              </v:shapetype>
              <v:shape id="Textové pole 8" o:spid="_x0000_s1026" type="#_x0000_t202" style="width:333.8pt;height:1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" stroked="f">
                <v:textbox>
                  <w:txbxContent>
                    <w:p w14:paraId="4466E855" w14:textId="20884810" w:rsidR="001D345A" w:rsidRPr="0050362B" w:rsidRDefault="001D345A" w:rsidP="001D345A">
                      <w:pPr>
                        <w:rPr>
                          <w:rFonts w:ascii="Arial" w:hAnsi="Arial" w:cs="Arial"/>
                          <w:sz w:val="16"/>
                          <w:szCs w:val="16"/>
                        </w:rPr>
                      </w:pPr>
                      <w:r w:rsidRPr="0050362B">
                        <w:rPr>
                          <w:rFonts w:ascii="Arial" w:hAnsi="Arial" w:cs="Arial"/>
                          <w:color w:val="FF0000"/>
                          <w:sz w:val="16"/>
                          <w:szCs w:val="16"/>
                        </w:rPr>
                        <w:t xml:space="preserve">↑  </w:t>
                      </w:r>
                      <w:r w:rsidR="00854AB1" w:rsidRPr="0050362B">
                        <w:rPr>
                          <w:rFonts w:ascii="Arial" w:hAnsi="Arial" w:cs="Arial"/>
                          <w:color w:val="FF0000"/>
                          <w:sz w:val="16"/>
                          <w:szCs w:val="16"/>
                        </w:rPr>
                        <w:t>E</w:t>
                      </w:r>
                      <w:r w:rsidR="00417B17" w:rsidRPr="0050362B">
                        <w:rPr>
                          <w:rFonts w:ascii="Arial" w:hAnsi="Arial" w:cs="Arial"/>
                          <w:color w:val="FF0000"/>
                          <w:sz w:val="16"/>
                          <w:szCs w:val="16"/>
                        </w:rPr>
                        <w:t>xhibition</w:t>
                      </w:r>
                      <w:r w:rsidR="00854AB1" w:rsidRPr="0050362B">
                        <w:rPr>
                          <w:rFonts w:ascii="Arial" w:hAnsi="Arial" w:cs="Arial"/>
                          <w:color w:val="FF0000"/>
                          <w:sz w:val="16"/>
                          <w:szCs w:val="16"/>
                        </w:rPr>
                        <w:t xml:space="preserve"> view of</w:t>
                      </w:r>
                      <w:r w:rsidR="00C73FE1" w:rsidRPr="0050362B">
                        <w:rPr>
                          <w:rFonts w:ascii="Arial" w:hAnsi="Arial" w:cs="Arial"/>
                          <w:color w:val="FF0000"/>
                          <w:sz w:val="16"/>
                          <w:szCs w:val="16"/>
                        </w:rPr>
                        <w:t xml:space="preserve"> </w:t>
                      </w:r>
                      <w:r w:rsidRPr="0050362B">
                        <w:rPr>
                          <w:rFonts w:ascii="Arial" w:hAnsi="Arial" w:cs="Arial"/>
                          <w:i/>
                          <w:iCs/>
                          <w:color w:val="FF0000"/>
                          <w:sz w:val="16"/>
                          <w:szCs w:val="16"/>
                        </w:rPr>
                        <w:t>Viktor Pivovarov: Meta</w:t>
                      </w:r>
                      <w:r w:rsidR="00417B17" w:rsidRPr="0050362B">
                        <w:rPr>
                          <w:rFonts w:ascii="Arial" w:hAnsi="Arial" w:cs="Arial"/>
                          <w:i/>
                          <w:iCs/>
                          <w:color w:val="FF0000"/>
                          <w:sz w:val="16"/>
                          <w:szCs w:val="16"/>
                        </w:rPr>
                        <w:t>physics and Despair</w:t>
                      </w:r>
                      <w:r w:rsidRPr="0050362B">
                        <w:rPr>
                          <w:rFonts w:ascii="Arial" w:hAnsi="Arial" w:cs="Arial"/>
                          <w:color w:val="FF0000"/>
                          <w:sz w:val="16"/>
                          <w:szCs w:val="16"/>
                        </w:rPr>
                        <w:t xml:space="preserve">, </w:t>
                      </w:r>
                      <w:r w:rsidR="00417B17" w:rsidRPr="0050362B">
                        <w:rPr>
                          <w:rFonts w:ascii="Arial" w:hAnsi="Arial" w:cs="Arial"/>
                          <w:color w:val="FF0000"/>
                          <w:sz w:val="16"/>
                          <w:szCs w:val="16"/>
                        </w:rPr>
                        <w:t>ph</w:t>
                      </w:r>
                      <w:r w:rsidR="00C73FE1" w:rsidRPr="0050362B">
                        <w:rPr>
                          <w:rFonts w:ascii="Arial" w:hAnsi="Arial" w:cs="Arial"/>
                          <w:color w:val="FF0000"/>
                          <w:sz w:val="16"/>
                          <w:szCs w:val="16"/>
                        </w:rPr>
                        <w:t>oto: Jan Slavík ©</w:t>
                      </w:r>
                      <w:r w:rsidR="00FC30F6" w:rsidRPr="0050362B">
                        <w:rPr>
                          <w:rFonts w:ascii="Arial" w:hAnsi="Arial" w:cs="Arial"/>
                          <w:color w:val="FF0000"/>
                          <w:sz w:val="16"/>
                          <w:szCs w:val="16"/>
                        </w:rPr>
                        <w:t xml:space="preserve"> </w:t>
                      </w:r>
                      <w:r w:rsidR="00C73FE1" w:rsidRPr="0050362B">
                        <w:rPr>
                          <w:rFonts w:ascii="Arial" w:hAnsi="Arial" w:cs="Arial"/>
                          <w:color w:val="FF0000"/>
                          <w:sz w:val="16"/>
                          <w:szCs w:val="16"/>
                        </w:rPr>
                        <w:t>DOX</w:t>
                      </w:r>
                    </w:p>
                  </w:txbxContent>
                </v:textbox>
                <w10:anchorlock/>
              </v:shape>
            </w:pict>
          </mc:Fallback>
        </mc:AlternateContent>
      </w:r>
    </w:p>
    <w:p w14:paraId="626DBABD" w14:textId="77777777" w:rsidR="00C73FE1" w:rsidRPr="00417B17" w:rsidRDefault="00C73FE1" w:rsidP="00613505">
      <w:pPr>
        <w:spacing w:line="276" w:lineRule="auto"/>
        <w:rPr>
          <w:rFonts w:ascii="Arial" w:hAnsi="Arial" w:cs="Arial"/>
          <w:color w:val="000000"/>
          <w:sz w:val="16"/>
          <w:szCs w:val="16"/>
          <w:shd w:val="clear" w:color="auto" w:fill="FFFFFF"/>
        </w:rPr>
      </w:pPr>
    </w:p>
    <w:p w14:paraId="5D58E532" w14:textId="63658BB4" w:rsidR="00FC30F6" w:rsidRDefault="00FC30F6" w:rsidP="00613505">
      <w:pPr>
        <w:spacing w:line="276" w:lineRule="auto"/>
        <w:rPr>
          <w:rFonts w:ascii="Arial" w:hAnsi="Arial" w:cs="Arial"/>
          <w:color w:val="000000"/>
          <w:shd w:val="clear" w:color="auto" w:fill="FFFFFF"/>
        </w:rPr>
      </w:pPr>
      <w:r w:rsidRPr="00FC30F6">
        <w:rPr>
          <w:rFonts w:ascii="Arial" w:hAnsi="Arial" w:cs="Arial"/>
          <w:color w:val="000000"/>
          <w:shd w:val="clear" w:color="auto" w:fill="FFFFFF"/>
        </w:rPr>
        <w:t xml:space="preserve">The exhibition is introduced by the album </w:t>
      </w:r>
      <w:r w:rsidRPr="00FC30F6">
        <w:rPr>
          <w:rFonts w:ascii="Arial" w:hAnsi="Arial" w:cs="Arial"/>
          <w:i/>
          <w:iCs/>
          <w:color w:val="000000"/>
          <w:shd w:val="clear" w:color="auto" w:fill="FFFFFF"/>
        </w:rPr>
        <w:t xml:space="preserve">To the Philosopher, Letter </w:t>
      </w:r>
      <w:r w:rsidR="00002D16">
        <w:rPr>
          <w:rFonts w:ascii="Arial" w:hAnsi="Arial" w:cs="Arial"/>
          <w:i/>
          <w:iCs/>
          <w:color w:val="000000"/>
          <w:shd w:val="clear" w:color="auto" w:fill="FFFFFF"/>
        </w:rPr>
        <w:t>n</w:t>
      </w:r>
      <w:r w:rsidRPr="00FC30F6">
        <w:rPr>
          <w:rFonts w:ascii="Arial" w:hAnsi="Arial" w:cs="Arial"/>
          <w:i/>
          <w:iCs/>
          <w:color w:val="000000"/>
          <w:shd w:val="clear" w:color="auto" w:fill="FFFFFF"/>
        </w:rPr>
        <w:t>o. 3</w:t>
      </w:r>
      <w:r w:rsidRPr="00FC30F6">
        <w:rPr>
          <w:rFonts w:ascii="Arial" w:hAnsi="Arial" w:cs="Arial"/>
          <w:color w:val="000000"/>
          <w:shd w:val="clear" w:color="auto" w:fill="FFFFFF"/>
        </w:rPr>
        <w:t xml:space="preserve">, for which Pivovarov used a booklet created by Daniil </w:t>
      </w:r>
      <w:proofErr w:type="spellStart"/>
      <w:r w:rsidRPr="00FC30F6">
        <w:rPr>
          <w:rFonts w:ascii="Arial" w:hAnsi="Arial" w:cs="Arial"/>
          <w:color w:val="000000"/>
          <w:shd w:val="clear" w:color="auto" w:fill="FFFFFF"/>
        </w:rPr>
        <w:t>Kharms</w:t>
      </w:r>
      <w:proofErr w:type="spellEnd"/>
      <w:r w:rsidRPr="00FC30F6">
        <w:rPr>
          <w:rFonts w:ascii="Arial" w:hAnsi="Arial" w:cs="Arial"/>
          <w:color w:val="000000"/>
          <w:shd w:val="clear" w:color="auto" w:fill="FFFFFF"/>
        </w:rPr>
        <w:t xml:space="preserve"> in 1937 (incidentally, the same year the artist himself was born) and reworked it into the specific art form of an album. As was typical of </w:t>
      </w:r>
      <w:proofErr w:type="spellStart"/>
      <w:r w:rsidRPr="00FC30F6">
        <w:rPr>
          <w:rFonts w:ascii="Arial" w:hAnsi="Arial" w:cs="Arial"/>
          <w:color w:val="000000"/>
          <w:shd w:val="clear" w:color="auto" w:fill="FFFFFF"/>
        </w:rPr>
        <w:t>Kharms</w:t>
      </w:r>
      <w:proofErr w:type="spellEnd"/>
      <w:r w:rsidRPr="00FC30F6">
        <w:rPr>
          <w:rFonts w:ascii="Arial" w:hAnsi="Arial" w:cs="Arial"/>
          <w:color w:val="000000"/>
          <w:shd w:val="clear" w:color="auto" w:fill="FFFFFF"/>
        </w:rPr>
        <w:t>, the booklet combines absurd humour with serious themes. It deals with what happens to a person if they give in to their basest instincts.</w:t>
      </w:r>
    </w:p>
    <w:p w14:paraId="516EB040" w14:textId="77777777" w:rsidR="00FC30F6" w:rsidRDefault="00FC30F6" w:rsidP="00613505">
      <w:pPr>
        <w:spacing w:line="276" w:lineRule="auto"/>
        <w:rPr>
          <w:rFonts w:ascii="Arial" w:hAnsi="Arial" w:cs="Arial"/>
          <w:color w:val="000000"/>
          <w:shd w:val="clear" w:color="auto" w:fill="FFFFFF"/>
        </w:rPr>
      </w:pPr>
    </w:p>
    <w:p w14:paraId="290D7735" w14:textId="6BEB2CE3" w:rsidR="00844981" w:rsidRDefault="00FC30F6" w:rsidP="00613505">
      <w:pPr>
        <w:spacing w:line="276" w:lineRule="auto"/>
        <w:rPr>
          <w:rFonts w:ascii="Arial" w:hAnsi="Arial" w:cs="Arial"/>
          <w:color w:val="212121"/>
        </w:rPr>
      </w:pPr>
      <w:r>
        <w:rPr>
          <w:rFonts w:ascii="Arial" w:hAnsi="Arial" w:cs="Arial"/>
          <w:color w:val="000000"/>
          <w:shd w:val="clear" w:color="auto" w:fill="FFFFFF"/>
        </w:rPr>
        <w:t>“I</w:t>
      </w:r>
      <w:r w:rsidRPr="00FC30F6">
        <w:rPr>
          <w:rFonts w:ascii="Arial" w:hAnsi="Arial" w:cs="Arial"/>
          <w:color w:val="000000"/>
          <w:shd w:val="clear" w:color="auto" w:fill="FFFFFF"/>
        </w:rPr>
        <w:t>n the booklet</w:t>
      </w:r>
      <w:r>
        <w:rPr>
          <w:rFonts w:ascii="Arial" w:hAnsi="Arial" w:cs="Arial"/>
          <w:color w:val="000000"/>
          <w:shd w:val="clear" w:color="auto" w:fill="FFFFFF"/>
        </w:rPr>
        <w:t xml:space="preserve"> </w:t>
      </w:r>
      <w:proofErr w:type="spellStart"/>
      <w:r>
        <w:rPr>
          <w:rFonts w:ascii="Arial" w:hAnsi="Arial" w:cs="Arial"/>
          <w:color w:val="000000"/>
          <w:shd w:val="clear" w:color="auto" w:fill="FFFFFF"/>
        </w:rPr>
        <w:t>Kharms</w:t>
      </w:r>
      <w:proofErr w:type="spellEnd"/>
      <w:r w:rsidRPr="00FC30F6">
        <w:rPr>
          <w:rFonts w:ascii="Arial" w:hAnsi="Arial" w:cs="Arial"/>
          <w:color w:val="000000"/>
          <w:shd w:val="clear" w:color="auto" w:fill="FFFFFF"/>
        </w:rPr>
        <w:t xml:space="preserve"> elaborates on the symbolism of individual colours and deals with the processes of the rise, fall</w:t>
      </w:r>
      <w:r>
        <w:rPr>
          <w:rFonts w:ascii="Arial" w:hAnsi="Arial" w:cs="Arial"/>
          <w:color w:val="000000"/>
          <w:shd w:val="clear" w:color="auto" w:fill="FFFFFF"/>
        </w:rPr>
        <w:t>,</w:t>
      </w:r>
      <w:r w:rsidRPr="00FC30F6">
        <w:rPr>
          <w:rFonts w:ascii="Arial" w:hAnsi="Arial" w:cs="Arial"/>
          <w:color w:val="000000"/>
          <w:shd w:val="clear" w:color="auto" w:fill="FFFFFF"/>
        </w:rPr>
        <w:t xml:space="preserve"> and destruction of the human soul. </w:t>
      </w:r>
      <w:r w:rsidR="00002D16">
        <w:rPr>
          <w:rFonts w:ascii="Arial" w:hAnsi="Arial" w:cs="Arial"/>
          <w:color w:val="000000"/>
          <w:shd w:val="clear" w:color="auto" w:fill="FFFFFF"/>
        </w:rPr>
        <w:t>Viktor Pivovarov created d</w:t>
      </w:r>
      <w:r w:rsidRPr="00FC30F6">
        <w:rPr>
          <w:rFonts w:ascii="Arial" w:hAnsi="Arial" w:cs="Arial"/>
          <w:color w:val="000000"/>
          <w:shd w:val="clear" w:color="auto" w:fill="FFFFFF"/>
        </w:rPr>
        <w:t xml:space="preserve">rawings related to </w:t>
      </w:r>
      <w:proofErr w:type="spellStart"/>
      <w:r>
        <w:rPr>
          <w:rFonts w:ascii="Arial" w:hAnsi="Arial" w:cs="Arial"/>
          <w:color w:val="000000"/>
          <w:shd w:val="clear" w:color="auto" w:fill="FFFFFF"/>
        </w:rPr>
        <w:t>K</w:t>
      </w:r>
      <w:r w:rsidRPr="00FC30F6">
        <w:rPr>
          <w:rFonts w:ascii="Arial" w:hAnsi="Arial" w:cs="Arial"/>
          <w:color w:val="000000"/>
          <w:shd w:val="clear" w:color="auto" w:fill="FFFFFF"/>
        </w:rPr>
        <w:t>harms</w:t>
      </w:r>
      <w:r>
        <w:rPr>
          <w:rFonts w:ascii="Arial" w:hAnsi="Arial" w:cs="Arial"/>
          <w:color w:val="000000"/>
          <w:shd w:val="clear" w:color="auto" w:fill="FFFFFF"/>
        </w:rPr>
        <w:t>’s</w:t>
      </w:r>
      <w:proofErr w:type="spellEnd"/>
      <w:r>
        <w:rPr>
          <w:rFonts w:ascii="Arial" w:hAnsi="Arial" w:cs="Arial"/>
          <w:color w:val="000000"/>
          <w:shd w:val="clear" w:color="auto" w:fill="FFFFFF"/>
        </w:rPr>
        <w:t xml:space="preserve"> </w:t>
      </w:r>
      <w:r w:rsidRPr="00FC30F6">
        <w:rPr>
          <w:rFonts w:ascii="Arial" w:hAnsi="Arial" w:cs="Arial"/>
          <w:color w:val="000000"/>
          <w:shd w:val="clear" w:color="auto" w:fill="FFFFFF"/>
        </w:rPr>
        <w:t xml:space="preserve">symbolism of colours especially for the exhibition at DOX. The viewer is then led into </w:t>
      </w:r>
      <w:r>
        <w:rPr>
          <w:rFonts w:ascii="Arial" w:hAnsi="Arial" w:cs="Arial"/>
          <w:color w:val="000000"/>
          <w:shd w:val="clear" w:color="auto" w:fill="FFFFFF"/>
        </w:rPr>
        <w:t xml:space="preserve">luminous </w:t>
      </w:r>
      <w:r w:rsidRPr="00FC30F6">
        <w:rPr>
          <w:rFonts w:ascii="Arial" w:hAnsi="Arial" w:cs="Arial"/>
          <w:color w:val="000000"/>
          <w:shd w:val="clear" w:color="auto" w:fill="FFFFFF"/>
        </w:rPr>
        <w:t xml:space="preserve">white halls where the </w:t>
      </w:r>
      <w:r>
        <w:rPr>
          <w:rFonts w:ascii="Arial" w:hAnsi="Arial" w:cs="Arial"/>
          <w:color w:val="000000"/>
          <w:shd w:val="clear" w:color="auto" w:fill="FFFFFF"/>
        </w:rPr>
        <w:t xml:space="preserve">2024 </w:t>
      </w:r>
      <w:r w:rsidRPr="00FC30F6">
        <w:rPr>
          <w:rFonts w:ascii="Arial" w:hAnsi="Arial" w:cs="Arial"/>
          <w:color w:val="000000"/>
          <w:shd w:val="clear" w:color="auto" w:fill="FFFFFF"/>
        </w:rPr>
        <w:t xml:space="preserve">series </w:t>
      </w:r>
      <w:r w:rsidRPr="00FC30F6">
        <w:rPr>
          <w:rFonts w:ascii="Arial" w:hAnsi="Arial" w:cs="Arial"/>
          <w:i/>
          <w:iCs/>
          <w:color w:val="000000"/>
          <w:shd w:val="clear" w:color="auto" w:fill="FFFFFF"/>
        </w:rPr>
        <w:t>Poets and Muses</w:t>
      </w:r>
      <w:r w:rsidRPr="00FC30F6">
        <w:rPr>
          <w:rFonts w:ascii="Arial" w:hAnsi="Arial" w:cs="Arial"/>
          <w:color w:val="000000"/>
          <w:shd w:val="clear" w:color="auto" w:fill="FFFFFF"/>
        </w:rPr>
        <w:t xml:space="preserve"> is presented,</w:t>
      </w:r>
      <w:r>
        <w:rPr>
          <w:rFonts w:ascii="Arial" w:hAnsi="Arial" w:cs="Arial"/>
          <w:color w:val="000000"/>
          <w:shd w:val="clear" w:color="auto" w:fill="FFFFFF"/>
        </w:rPr>
        <w:t xml:space="preserve">” says curator </w:t>
      </w:r>
      <w:r w:rsidRPr="00417B17">
        <w:rPr>
          <w:rFonts w:ascii="Arial" w:hAnsi="Arial" w:cs="Arial"/>
          <w:color w:val="212121"/>
        </w:rPr>
        <w:t xml:space="preserve">Máša </w:t>
      </w:r>
      <w:proofErr w:type="spellStart"/>
      <w:r w:rsidRPr="00417B17">
        <w:rPr>
          <w:rFonts w:ascii="Arial" w:hAnsi="Arial" w:cs="Arial"/>
          <w:color w:val="212121"/>
        </w:rPr>
        <w:t>Pivovarová</w:t>
      </w:r>
      <w:proofErr w:type="spellEnd"/>
      <w:r w:rsidRPr="00417B17">
        <w:rPr>
          <w:rFonts w:ascii="Arial" w:hAnsi="Arial" w:cs="Arial"/>
          <w:color w:val="212121"/>
        </w:rPr>
        <w:t>.</w:t>
      </w:r>
    </w:p>
    <w:p w14:paraId="77DB15B0" w14:textId="649232F0" w:rsidR="00844981" w:rsidRDefault="00844981" w:rsidP="00613505">
      <w:pPr>
        <w:spacing w:line="276" w:lineRule="auto"/>
        <w:rPr>
          <w:rFonts w:ascii="Arial" w:hAnsi="Arial" w:cs="Arial"/>
          <w:color w:val="212121"/>
        </w:rPr>
      </w:pPr>
      <w:r w:rsidRPr="00844981">
        <w:rPr>
          <w:rFonts w:ascii="Arial" w:hAnsi="Arial" w:cs="Arial"/>
          <w:color w:val="212121"/>
        </w:rPr>
        <w:lastRenderedPageBreak/>
        <w:t xml:space="preserve">A large number of the exhibited paintings are from the series </w:t>
      </w:r>
      <w:r w:rsidRPr="00844981">
        <w:rPr>
          <w:rFonts w:ascii="Arial" w:hAnsi="Arial" w:cs="Arial"/>
          <w:i/>
          <w:iCs/>
          <w:color w:val="212121"/>
        </w:rPr>
        <w:t>Poets and Muses</w:t>
      </w:r>
      <w:r w:rsidRPr="00844981">
        <w:rPr>
          <w:rFonts w:ascii="Arial" w:hAnsi="Arial" w:cs="Arial"/>
          <w:color w:val="212121"/>
        </w:rPr>
        <w:t xml:space="preserve">, which corresponds to a period when Pivovarov was actually surrounded by muses and wrote a </w:t>
      </w:r>
      <w:r>
        <w:rPr>
          <w:rFonts w:ascii="Arial" w:hAnsi="Arial" w:cs="Arial"/>
          <w:color w:val="212121"/>
        </w:rPr>
        <w:t>collection</w:t>
      </w:r>
      <w:r w:rsidRPr="00844981">
        <w:rPr>
          <w:rFonts w:ascii="Arial" w:hAnsi="Arial" w:cs="Arial"/>
          <w:color w:val="212121"/>
        </w:rPr>
        <w:t xml:space="preserve"> of poems.</w:t>
      </w:r>
      <w:r>
        <w:rPr>
          <w:rFonts w:ascii="Arial" w:hAnsi="Arial" w:cs="Arial"/>
          <w:color w:val="212121"/>
        </w:rPr>
        <w:t xml:space="preserve"> “</w:t>
      </w:r>
      <w:r w:rsidRPr="00844981">
        <w:rPr>
          <w:rFonts w:ascii="Arial" w:hAnsi="Arial" w:cs="Arial"/>
          <w:color w:val="212121"/>
        </w:rPr>
        <w:t xml:space="preserve">Last March, to my great surprise, I wrote a </w:t>
      </w:r>
      <w:r>
        <w:rPr>
          <w:rFonts w:ascii="Arial" w:hAnsi="Arial" w:cs="Arial"/>
          <w:color w:val="212121"/>
        </w:rPr>
        <w:t>series</w:t>
      </w:r>
      <w:r w:rsidRPr="00844981">
        <w:rPr>
          <w:rFonts w:ascii="Arial" w:hAnsi="Arial" w:cs="Arial"/>
          <w:color w:val="212121"/>
        </w:rPr>
        <w:t xml:space="preserve"> of poems. No, </w:t>
      </w:r>
      <w:r w:rsidR="00854AB1">
        <w:rPr>
          <w:rFonts w:ascii="Arial" w:hAnsi="Arial" w:cs="Arial"/>
          <w:color w:val="212121"/>
        </w:rPr>
        <w:t xml:space="preserve">in truth, </w:t>
      </w:r>
      <w:r w:rsidRPr="00844981">
        <w:rPr>
          <w:rFonts w:ascii="Arial" w:hAnsi="Arial" w:cs="Arial"/>
          <w:color w:val="212121"/>
        </w:rPr>
        <w:t>I didn</w:t>
      </w:r>
      <w:r w:rsidR="00854AB1">
        <w:rPr>
          <w:rFonts w:ascii="Arial" w:hAnsi="Arial" w:cs="Arial"/>
          <w:color w:val="212121"/>
        </w:rPr>
        <w:t>’</w:t>
      </w:r>
      <w:r w:rsidRPr="00844981">
        <w:rPr>
          <w:rFonts w:ascii="Arial" w:hAnsi="Arial" w:cs="Arial"/>
          <w:color w:val="212121"/>
        </w:rPr>
        <w:t>t write th</w:t>
      </w:r>
      <w:r w:rsidR="00854AB1">
        <w:rPr>
          <w:rFonts w:ascii="Arial" w:hAnsi="Arial" w:cs="Arial"/>
          <w:color w:val="212121"/>
        </w:rPr>
        <w:t>em</w:t>
      </w:r>
      <w:r w:rsidRPr="00844981">
        <w:rPr>
          <w:rFonts w:ascii="Arial" w:hAnsi="Arial" w:cs="Arial"/>
          <w:color w:val="212121"/>
        </w:rPr>
        <w:t xml:space="preserve">. The Muse simply flew in and dictated the poems to me. Basically, every day at least one new poem was born. And then the Muse flew away. I decided to thank her for this gift, so I </w:t>
      </w:r>
      <w:r w:rsidR="00854AB1">
        <w:rPr>
          <w:rFonts w:ascii="Arial" w:hAnsi="Arial" w:cs="Arial"/>
          <w:color w:val="212121"/>
        </w:rPr>
        <w:t>dedicated</w:t>
      </w:r>
      <w:r w:rsidRPr="00844981">
        <w:rPr>
          <w:rFonts w:ascii="Arial" w:hAnsi="Arial" w:cs="Arial"/>
          <w:color w:val="212121"/>
        </w:rPr>
        <w:t xml:space="preserve"> my series of paintings </w:t>
      </w:r>
      <w:r w:rsidRPr="00854AB1">
        <w:rPr>
          <w:rFonts w:ascii="Arial" w:hAnsi="Arial" w:cs="Arial"/>
          <w:i/>
          <w:iCs/>
          <w:color w:val="212121"/>
        </w:rPr>
        <w:t>Poets and Muses</w:t>
      </w:r>
      <w:r w:rsidR="00854AB1">
        <w:rPr>
          <w:rFonts w:ascii="Arial" w:hAnsi="Arial" w:cs="Arial"/>
          <w:color w:val="212121"/>
        </w:rPr>
        <w:t xml:space="preserve"> to her</w:t>
      </w:r>
      <w:r w:rsidRPr="00844981">
        <w:rPr>
          <w:rFonts w:ascii="Arial" w:hAnsi="Arial" w:cs="Arial"/>
          <w:color w:val="212121"/>
        </w:rPr>
        <w:t xml:space="preserve">. </w:t>
      </w:r>
      <w:r w:rsidR="00854AB1">
        <w:rPr>
          <w:rFonts w:ascii="Arial" w:hAnsi="Arial" w:cs="Arial"/>
          <w:color w:val="212121"/>
        </w:rPr>
        <w:t>It</w:t>
      </w:r>
      <w:r w:rsidRPr="00844981">
        <w:rPr>
          <w:rFonts w:ascii="Arial" w:hAnsi="Arial" w:cs="Arial"/>
          <w:color w:val="212121"/>
        </w:rPr>
        <w:t xml:space="preserve"> has 45 paintings</w:t>
      </w:r>
      <w:r w:rsidR="00854AB1">
        <w:rPr>
          <w:rFonts w:ascii="Arial" w:hAnsi="Arial" w:cs="Arial"/>
          <w:color w:val="212121"/>
        </w:rPr>
        <w:t>,</w:t>
      </w:r>
      <w:r w:rsidRPr="00844981">
        <w:rPr>
          <w:rFonts w:ascii="Arial" w:hAnsi="Arial" w:cs="Arial"/>
          <w:color w:val="212121"/>
        </w:rPr>
        <w:t xml:space="preserve"> and almost all of them are on display in the exhibition,</w:t>
      </w:r>
      <w:r w:rsidR="00854AB1">
        <w:rPr>
          <w:rFonts w:ascii="Arial" w:hAnsi="Arial" w:cs="Arial"/>
          <w:color w:val="212121"/>
        </w:rPr>
        <w:t>”</w:t>
      </w:r>
      <w:r w:rsidRPr="00844981">
        <w:rPr>
          <w:rFonts w:ascii="Arial" w:hAnsi="Arial" w:cs="Arial"/>
          <w:color w:val="212121"/>
        </w:rPr>
        <w:t xml:space="preserve"> adds Viktor Pivovarov.</w:t>
      </w:r>
    </w:p>
    <w:p w14:paraId="421170C9" w14:textId="77777777" w:rsidR="00854AB1" w:rsidRDefault="00854AB1" w:rsidP="00613505">
      <w:pPr>
        <w:spacing w:line="276" w:lineRule="auto"/>
        <w:rPr>
          <w:rFonts w:ascii="Arial" w:hAnsi="Arial" w:cs="Arial"/>
          <w:color w:val="212121"/>
        </w:rPr>
      </w:pPr>
    </w:p>
    <w:p w14:paraId="295CB8B5" w14:textId="00793233" w:rsidR="00854AB1" w:rsidRDefault="006B36C2" w:rsidP="00613505">
      <w:pPr>
        <w:spacing w:line="276" w:lineRule="auto"/>
        <w:rPr>
          <w:rFonts w:ascii="Arial" w:hAnsi="Arial" w:cs="Arial"/>
          <w:b/>
          <w:bCs/>
          <w:color w:val="000000"/>
          <w:shd w:val="clear" w:color="auto" w:fill="FFFFFF"/>
        </w:rPr>
      </w:pPr>
      <w:r w:rsidRPr="006B36C2">
        <w:rPr>
          <w:rFonts w:ascii="Arial" w:hAnsi="Arial" w:cs="Arial"/>
          <w:b/>
          <w:bCs/>
          <w:color w:val="000000"/>
          <w:shd w:val="clear" w:color="auto" w:fill="FFFFFF"/>
        </w:rPr>
        <w:t xml:space="preserve">This somewhat autobiographical </w:t>
      </w:r>
      <w:r>
        <w:rPr>
          <w:rFonts w:ascii="Arial" w:hAnsi="Arial" w:cs="Arial"/>
          <w:b/>
          <w:bCs/>
          <w:color w:val="000000"/>
          <w:shd w:val="clear" w:color="auto" w:fill="FFFFFF"/>
        </w:rPr>
        <w:t>series</w:t>
      </w:r>
      <w:r w:rsidRPr="006B36C2">
        <w:rPr>
          <w:rFonts w:ascii="Arial" w:hAnsi="Arial" w:cs="Arial"/>
          <w:b/>
          <w:bCs/>
          <w:color w:val="000000"/>
          <w:shd w:val="clear" w:color="auto" w:fill="FFFFFF"/>
        </w:rPr>
        <w:t xml:space="preserve"> presents various forms and paths of inspiration and depicts all the possible hardships and joys associated with the creation of a work of art, be it literary or visual. With insight and specific humour, it shows how complex the birth of these uplifting metaphysical works is and what kind of mental and physical anguish it involves.</w:t>
      </w:r>
    </w:p>
    <w:p w14:paraId="077D3E4C" w14:textId="77777777" w:rsidR="006B36C2" w:rsidRDefault="006B36C2" w:rsidP="00613505">
      <w:pPr>
        <w:spacing w:line="276" w:lineRule="auto"/>
        <w:rPr>
          <w:rFonts w:ascii="Arial" w:hAnsi="Arial" w:cs="Arial"/>
          <w:b/>
          <w:bCs/>
          <w:color w:val="000000"/>
          <w:shd w:val="clear" w:color="auto" w:fill="FFFFFF"/>
        </w:rPr>
      </w:pPr>
    </w:p>
    <w:p w14:paraId="215BBAE6" w14:textId="7A99339B" w:rsidR="006B36C2" w:rsidRPr="006B36C2" w:rsidRDefault="006B36C2" w:rsidP="00613505">
      <w:pPr>
        <w:spacing w:line="276" w:lineRule="auto"/>
        <w:rPr>
          <w:rFonts w:ascii="Arial" w:hAnsi="Arial" w:cs="Arial"/>
          <w:color w:val="000000"/>
          <w:shd w:val="clear" w:color="auto" w:fill="FFFFFF"/>
        </w:rPr>
      </w:pPr>
      <w:r w:rsidRPr="006B36C2">
        <w:rPr>
          <w:rFonts w:ascii="Arial" w:hAnsi="Arial" w:cs="Arial"/>
          <w:color w:val="000000"/>
          <w:shd w:val="clear" w:color="auto" w:fill="FFFFFF"/>
        </w:rPr>
        <w:t>Máša Pivovarová adds that the muse can take many forms</w:t>
      </w:r>
      <w:r w:rsidR="008166B5">
        <w:rPr>
          <w:rFonts w:ascii="Arial" w:hAnsi="Arial" w:cs="Arial"/>
          <w:color w:val="000000"/>
          <w:shd w:val="clear" w:color="auto" w:fill="FFFFFF"/>
        </w:rPr>
        <w:t> – s</w:t>
      </w:r>
      <w:r w:rsidRPr="006B36C2">
        <w:rPr>
          <w:rFonts w:ascii="Arial" w:hAnsi="Arial" w:cs="Arial"/>
          <w:color w:val="000000"/>
          <w:shd w:val="clear" w:color="auto" w:fill="FFFFFF"/>
        </w:rPr>
        <w:t xml:space="preserve">he does not only appear to the </w:t>
      </w:r>
      <w:r w:rsidR="00002D16">
        <w:rPr>
          <w:rFonts w:ascii="Arial" w:hAnsi="Arial" w:cs="Arial"/>
          <w:color w:val="000000"/>
          <w:shd w:val="clear" w:color="auto" w:fill="FFFFFF"/>
        </w:rPr>
        <w:t>artist</w:t>
      </w:r>
      <w:r w:rsidRPr="006B36C2">
        <w:rPr>
          <w:rFonts w:ascii="Arial" w:hAnsi="Arial" w:cs="Arial"/>
          <w:color w:val="000000"/>
          <w:shd w:val="clear" w:color="auto" w:fill="FFFFFF"/>
        </w:rPr>
        <w:t xml:space="preserve"> as a beautiful woman but also takes the </w:t>
      </w:r>
      <w:r>
        <w:rPr>
          <w:rFonts w:ascii="Arial" w:hAnsi="Arial" w:cs="Arial"/>
          <w:color w:val="000000"/>
          <w:shd w:val="clear" w:color="auto" w:fill="FFFFFF"/>
        </w:rPr>
        <w:t>guise</w:t>
      </w:r>
      <w:r w:rsidRPr="006B36C2">
        <w:rPr>
          <w:rFonts w:ascii="Arial" w:hAnsi="Arial" w:cs="Arial"/>
          <w:color w:val="000000"/>
          <w:shd w:val="clear" w:color="auto" w:fill="FFFFFF"/>
        </w:rPr>
        <w:t xml:space="preserve"> of various demonic beings.</w:t>
      </w:r>
    </w:p>
    <w:p w14:paraId="5EB9791F" w14:textId="77777777" w:rsidR="001D345A" w:rsidRPr="00417B17" w:rsidRDefault="001D345A" w:rsidP="00235551">
      <w:pPr>
        <w:spacing w:line="276" w:lineRule="auto"/>
        <w:rPr>
          <w:rFonts w:ascii="Arial" w:hAnsi="Arial" w:cs="Arial"/>
          <w:color w:val="212121"/>
        </w:rPr>
      </w:pPr>
    </w:p>
    <w:p w14:paraId="793F55CD" w14:textId="496767A1" w:rsidR="001D345A" w:rsidRPr="00417B17" w:rsidRDefault="001D345A" w:rsidP="00235551">
      <w:pPr>
        <w:spacing w:line="276" w:lineRule="auto"/>
        <w:rPr>
          <w:rFonts w:ascii="Arial" w:hAnsi="Arial" w:cs="Arial"/>
          <w:color w:val="000000"/>
          <w:shd w:val="clear" w:color="auto" w:fill="FFFFFF"/>
        </w:rPr>
      </w:pPr>
      <w:r w:rsidRPr="00417B17">
        <w:rPr>
          <w:rFonts w:ascii="Arial" w:hAnsi="Arial" w:cs="Arial"/>
          <w:color w:val="000000"/>
          <w:shd w:val="clear" w:color="auto" w:fill="FFFFFF"/>
          <w:lang w:eastAsia="cs-CZ"/>
        </w:rPr>
        <w:drawing>
          <wp:inline distT="0" distB="0" distL="0" distR="0" wp14:anchorId="0D6FD418" wp14:editId="129D842D">
            <wp:extent cx="4539342" cy="3484892"/>
            <wp:effectExtent l="0" t="0" r="0" b="1270"/>
            <wp:docPr id="7" name="Obrázek 7" descr="P:\Doxstorage\01 VÝSTAVY\VÝSTAVY 2025\4. VIKTOR PIVOVAROV\5. PRESS\foto do press centra\DOX_Viktor Pivovarov_Metafyzika a zouflaství_Básník a věci_2024_©Martin Polák_menší do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oxstorage\01 VÝSTAVY\VÝSTAVY 2025\4. VIKTOR PIVOVAROV\5. PRESS\foto do press centra\DOX_Viktor Pivovarov_Metafyzika a zouflaství_Básník a věci_2024_©Martin Polák_menší do T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7083" cy="3544575"/>
                    </a:xfrm>
                    <a:prstGeom prst="rect">
                      <a:avLst/>
                    </a:prstGeom>
                    <a:noFill/>
                    <a:ln>
                      <a:noFill/>
                    </a:ln>
                  </pic:spPr>
                </pic:pic>
              </a:graphicData>
            </a:graphic>
          </wp:inline>
        </w:drawing>
      </w:r>
    </w:p>
    <w:p w14:paraId="719720C6" w14:textId="50A2601E" w:rsidR="00C73FE1" w:rsidRPr="00417B17" w:rsidRDefault="00C73FE1" w:rsidP="00235551">
      <w:pPr>
        <w:spacing w:line="276" w:lineRule="auto"/>
        <w:rPr>
          <w:rFonts w:ascii="Arial" w:hAnsi="Arial" w:cs="Arial"/>
          <w:color w:val="000000"/>
          <w:shd w:val="clear" w:color="auto" w:fill="FFFFFF"/>
        </w:rPr>
      </w:pPr>
      <w:r w:rsidRPr="00417B17">
        <w:rPr>
          <w:rFonts w:ascii="Arial" w:hAnsi="Arial" w:cs="Arial"/>
          <w:color w:val="000000"/>
          <w:sz w:val="16"/>
          <w:szCs w:val="16"/>
          <w:lang w:eastAsia="cs-CZ"/>
        </w:rPr>
        <mc:AlternateContent>
          <mc:Choice Requires="wps">
            <w:drawing>
              <wp:inline distT="0" distB="0" distL="0" distR="0" wp14:anchorId="004E40D5" wp14:editId="0A8437BC">
                <wp:extent cx="2840182" cy="228600"/>
                <wp:effectExtent l="0" t="0" r="0" b="0"/>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182"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139D9" w14:textId="1BF365F2" w:rsidR="00C73FE1" w:rsidRPr="0050362B" w:rsidRDefault="00C73FE1" w:rsidP="00C73FE1">
                            <w:pPr>
                              <w:rPr>
                                <w:rFonts w:ascii="Arial" w:hAnsi="Arial" w:cs="Arial"/>
                                <w:sz w:val="16"/>
                                <w:szCs w:val="16"/>
                              </w:rPr>
                            </w:pPr>
                            <w:r w:rsidRPr="0050362B">
                              <w:rPr>
                                <w:rFonts w:ascii="Arial" w:hAnsi="Arial" w:cs="Arial"/>
                                <w:color w:val="FF0000"/>
                                <w:sz w:val="16"/>
                                <w:szCs w:val="16"/>
                              </w:rPr>
                              <w:t xml:space="preserve">↑  Viktor Pivovarov, </w:t>
                            </w:r>
                            <w:r w:rsidR="00854AB1" w:rsidRPr="0050362B">
                              <w:rPr>
                                <w:rFonts w:ascii="Arial" w:hAnsi="Arial" w:cs="Arial"/>
                                <w:i/>
                                <w:iCs/>
                                <w:color w:val="FF0000"/>
                                <w:sz w:val="16"/>
                                <w:szCs w:val="16"/>
                              </w:rPr>
                              <w:t>Poet and Objects</w:t>
                            </w:r>
                            <w:r w:rsidRPr="0050362B">
                              <w:rPr>
                                <w:rFonts w:ascii="Arial" w:hAnsi="Arial" w:cs="Arial"/>
                                <w:color w:val="FF0000"/>
                                <w:sz w:val="16"/>
                                <w:szCs w:val="16"/>
                              </w:rPr>
                              <w:t>, 2024 ©</w:t>
                            </w:r>
                            <w:r w:rsidR="00854AB1" w:rsidRPr="0050362B">
                              <w:rPr>
                                <w:rFonts w:ascii="Arial" w:hAnsi="Arial" w:cs="Arial"/>
                                <w:color w:val="FF0000"/>
                                <w:sz w:val="16"/>
                                <w:szCs w:val="16"/>
                              </w:rPr>
                              <w:t xml:space="preserve"> </w:t>
                            </w:r>
                            <w:r w:rsidRPr="0050362B">
                              <w:rPr>
                                <w:rFonts w:ascii="Arial" w:hAnsi="Arial" w:cs="Arial"/>
                                <w:color w:val="FF0000"/>
                                <w:sz w:val="16"/>
                                <w:szCs w:val="16"/>
                              </w:rPr>
                              <w:t>Martin Polák</w:t>
                            </w:r>
                          </w:p>
                        </w:txbxContent>
                      </wps:txbx>
                      <wps:bodyPr rot="0" vert="horz" wrap="square" lIns="91440" tIns="45720" rIns="91440" bIns="45720" anchor="t" anchorCtr="0" upright="1">
                        <a:noAutofit/>
                      </wps:bodyPr>
                    </wps:wsp>
                  </a:graphicData>
                </a:graphic>
              </wp:inline>
            </w:drawing>
          </mc:Choice>
          <mc:Fallback>
            <w:pict>
              <v:shape w14:anchorId="004E40D5" id="Textové pole 9" o:spid="_x0000_s1027" type="#_x0000_t202" style="width:223.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" stroked="f">
                <v:textbox>
                  <w:txbxContent>
                    <w:p w14:paraId="4DD139D9" w14:textId="1BF365F2" w:rsidR="00C73FE1" w:rsidRPr="0050362B" w:rsidRDefault="00C73FE1" w:rsidP="00C73FE1">
                      <w:pPr>
                        <w:rPr>
                          <w:rFonts w:ascii="Arial" w:hAnsi="Arial" w:cs="Arial"/>
                          <w:sz w:val="16"/>
                          <w:szCs w:val="16"/>
                        </w:rPr>
                      </w:pPr>
                      <w:r w:rsidRPr="0050362B">
                        <w:rPr>
                          <w:rFonts w:ascii="Arial" w:hAnsi="Arial" w:cs="Arial"/>
                          <w:color w:val="FF0000"/>
                          <w:sz w:val="16"/>
                          <w:szCs w:val="16"/>
                        </w:rPr>
                        <w:t xml:space="preserve">↑  Viktor Pivovarov, </w:t>
                      </w:r>
                      <w:r w:rsidR="00854AB1" w:rsidRPr="0050362B">
                        <w:rPr>
                          <w:rFonts w:ascii="Arial" w:hAnsi="Arial" w:cs="Arial"/>
                          <w:i/>
                          <w:iCs/>
                          <w:color w:val="FF0000"/>
                          <w:sz w:val="16"/>
                          <w:szCs w:val="16"/>
                        </w:rPr>
                        <w:t>Poet and Objects</w:t>
                      </w:r>
                      <w:r w:rsidRPr="0050362B">
                        <w:rPr>
                          <w:rFonts w:ascii="Arial" w:hAnsi="Arial" w:cs="Arial"/>
                          <w:color w:val="FF0000"/>
                          <w:sz w:val="16"/>
                          <w:szCs w:val="16"/>
                        </w:rPr>
                        <w:t>, 2024 ©</w:t>
                      </w:r>
                      <w:r w:rsidR="00854AB1" w:rsidRPr="0050362B">
                        <w:rPr>
                          <w:rFonts w:ascii="Arial" w:hAnsi="Arial" w:cs="Arial"/>
                          <w:color w:val="FF0000"/>
                          <w:sz w:val="16"/>
                          <w:szCs w:val="16"/>
                        </w:rPr>
                        <w:t xml:space="preserve"> </w:t>
                      </w:r>
                      <w:r w:rsidRPr="0050362B">
                        <w:rPr>
                          <w:rFonts w:ascii="Arial" w:hAnsi="Arial" w:cs="Arial"/>
                          <w:color w:val="FF0000"/>
                          <w:sz w:val="16"/>
                          <w:szCs w:val="16"/>
                        </w:rPr>
                        <w:t>Martin Polák</w:t>
                      </w:r>
                    </w:p>
                  </w:txbxContent>
                </v:textbox>
                <w10:anchorlock/>
              </v:shape>
            </w:pict>
          </mc:Fallback>
        </mc:AlternateContent>
      </w:r>
    </w:p>
    <w:p w14:paraId="3853FF20" w14:textId="77777777" w:rsidR="005C1CD7" w:rsidRPr="00417B17" w:rsidRDefault="005C1CD7" w:rsidP="00613505">
      <w:pPr>
        <w:spacing w:line="276" w:lineRule="auto"/>
        <w:rPr>
          <w:rFonts w:ascii="Arial" w:hAnsi="Arial" w:cs="Arial"/>
          <w:color w:val="000000"/>
          <w:sz w:val="20"/>
          <w:szCs w:val="20"/>
        </w:rPr>
      </w:pPr>
    </w:p>
    <w:p w14:paraId="0E885380" w14:textId="567C2575" w:rsidR="008166B5" w:rsidRDefault="008166B5" w:rsidP="00613505">
      <w:pPr>
        <w:spacing w:line="276" w:lineRule="auto"/>
        <w:rPr>
          <w:rFonts w:ascii="Arial" w:hAnsi="Arial" w:cs="Arial"/>
          <w:color w:val="000000"/>
          <w:shd w:val="clear" w:color="auto" w:fill="FFFFFF"/>
        </w:rPr>
      </w:pPr>
      <w:r w:rsidRPr="008166B5">
        <w:rPr>
          <w:rFonts w:ascii="Arial" w:hAnsi="Arial" w:cs="Arial"/>
          <w:color w:val="000000"/>
          <w:shd w:val="clear" w:color="auto" w:fill="FFFFFF"/>
        </w:rPr>
        <w:t xml:space="preserve">At the end of the exhibition </w:t>
      </w:r>
      <w:r>
        <w:rPr>
          <w:rFonts w:ascii="Arial" w:hAnsi="Arial" w:cs="Arial"/>
          <w:color w:val="000000"/>
          <w:shd w:val="clear" w:color="auto" w:fill="FFFFFF"/>
        </w:rPr>
        <w:t>the artist</w:t>
      </w:r>
      <w:r w:rsidRPr="008166B5">
        <w:rPr>
          <w:rFonts w:ascii="Arial" w:hAnsi="Arial" w:cs="Arial"/>
          <w:color w:val="000000"/>
          <w:shd w:val="clear" w:color="auto" w:fill="FFFFFF"/>
        </w:rPr>
        <w:t xml:space="preserve"> return</w:t>
      </w:r>
      <w:r>
        <w:rPr>
          <w:rFonts w:ascii="Arial" w:hAnsi="Arial" w:cs="Arial"/>
          <w:color w:val="000000"/>
          <w:shd w:val="clear" w:color="auto" w:fill="FFFFFF"/>
        </w:rPr>
        <w:t>s</w:t>
      </w:r>
      <w:r w:rsidRPr="008166B5">
        <w:rPr>
          <w:rFonts w:ascii="Arial" w:hAnsi="Arial" w:cs="Arial"/>
          <w:color w:val="000000"/>
          <w:shd w:val="clear" w:color="auto" w:fill="FFFFFF"/>
        </w:rPr>
        <w:t xml:space="preserve"> to Daniil </w:t>
      </w:r>
      <w:proofErr w:type="spellStart"/>
      <w:r w:rsidRPr="008166B5">
        <w:rPr>
          <w:rFonts w:ascii="Arial" w:hAnsi="Arial" w:cs="Arial"/>
          <w:color w:val="000000"/>
          <w:shd w:val="clear" w:color="auto" w:fill="FFFFFF"/>
        </w:rPr>
        <w:t>Kharms</w:t>
      </w:r>
      <w:proofErr w:type="spellEnd"/>
      <w:r w:rsidRPr="008166B5">
        <w:rPr>
          <w:rFonts w:ascii="Arial" w:hAnsi="Arial" w:cs="Arial"/>
          <w:color w:val="000000"/>
          <w:shd w:val="clear" w:color="auto" w:fill="FFFFFF"/>
        </w:rPr>
        <w:t xml:space="preserve">. The series </w:t>
      </w:r>
      <w:r w:rsidRPr="008166B5">
        <w:rPr>
          <w:rFonts w:ascii="Arial" w:hAnsi="Arial" w:cs="Arial"/>
          <w:i/>
          <w:iCs/>
          <w:color w:val="000000"/>
          <w:shd w:val="clear" w:color="auto" w:fill="FFFFFF"/>
        </w:rPr>
        <w:t>Metaphysics and Despair</w:t>
      </w:r>
      <w:r w:rsidRPr="008166B5">
        <w:rPr>
          <w:rFonts w:ascii="Arial" w:hAnsi="Arial" w:cs="Arial"/>
          <w:color w:val="000000"/>
          <w:shd w:val="clear" w:color="auto" w:fill="FFFFFF"/>
        </w:rPr>
        <w:t>, from which the entire exhibition gets its title, once again portrays what happens when our basest instincts such as greed, hatred, and anger take over</w:t>
      </w:r>
      <w:r>
        <w:rPr>
          <w:rFonts w:ascii="Arial" w:hAnsi="Arial" w:cs="Arial"/>
          <w:color w:val="000000"/>
          <w:shd w:val="clear" w:color="auto" w:fill="FFFFFF"/>
        </w:rPr>
        <w:t> </w:t>
      </w:r>
      <w:r w:rsidRPr="008166B5">
        <w:rPr>
          <w:rFonts w:ascii="Arial" w:hAnsi="Arial" w:cs="Arial"/>
          <w:color w:val="000000"/>
          <w:shd w:val="clear" w:color="auto" w:fill="FFFFFF"/>
        </w:rPr>
        <w:t xml:space="preserve">– it can even lead to war. The paintings include real newspaper </w:t>
      </w:r>
      <w:r w:rsidR="008726E5">
        <w:rPr>
          <w:rFonts w:ascii="Arial" w:hAnsi="Arial" w:cs="Arial"/>
          <w:color w:val="000000"/>
          <w:shd w:val="clear" w:color="auto" w:fill="FFFFFF"/>
        </w:rPr>
        <w:t>excerpts</w:t>
      </w:r>
      <w:r w:rsidRPr="008166B5">
        <w:rPr>
          <w:rFonts w:ascii="Arial" w:hAnsi="Arial" w:cs="Arial"/>
          <w:color w:val="000000"/>
          <w:shd w:val="clear" w:color="auto" w:fill="FFFFFF"/>
        </w:rPr>
        <w:t xml:space="preserve"> chronicling the horrors of the war in Ukraine. It’s as if the metaphysical </w:t>
      </w:r>
      <w:r>
        <w:rPr>
          <w:rFonts w:ascii="Arial" w:hAnsi="Arial" w:cs="Arial"/>
          <w:color w:val="000000"/>
          <w:shd w:val="clear" w:color="auto" w:fill="FFFFFF"/>
        </w:rPr>
        <w:t>paintings</w:t>
      </w:r>
      <w:r w:rsidRPr="008166B5">
        <w:rPr>
          <w:rFonts w:ascii="Arial" w:hAnsi="Arial" w:cs="Arial"/>
          <w:color w:val="000000"/>
          <w:shd w:val="clear" w:color="auto" w:fill="FFFFFF"/>
        </w:rPr>
        <w:t xml:space="preserve"> are unrelated to the texts, begging the question of whether it is even possible to write poems or paint pictures against the backdrop of these horrific events.</w:t>
      </w:r>
    </w:p>
    <w:p w14:paraId="56CEFB61" w14:textId="14C55EC9" w:rsidR="008166B5" w:rsidRDefault="008166B5" w:rsidP="00613505">
      <w:pPr>
        <w:spacing w:line="276" w:lineRule="auto"/>
        <w:rPr>
          <w:rFonts w:ascii="Arial" w:hAnsi="Arial" w:cs="Arial"/>
          <w:color w:val="000000"/>
          <w:shd w:val="clear" w:color="auto" w:fill="FFFFFF"/>
        </w:rPr>
      </w:pPr>
      <w:r>
        <w:rPr>
          <w:rFonts w:ascii="Arial" w:hAnsi="Arial" w:cs="Arial"/>
          <w:color w:val="000000"/>
          <w:shd w:val="clear" w:color="auto" w:fill="FFFFFF"/>
        </w:rPr>
        <w:lastRenderedPageBreak/>
        <w:t>“</w:t>
      </w:r>
      <w:r w:rsidRPr="008166B5">
        <w:rPr>
          <w:rFonts w:ascii="Arial" w:hAnsi="Arial" w:cs="Arial"/>
          <w:color w:val="000000"/>
          <w:shd w:val="clear" w:color="auto" w:fill="FFFFFF"/>
        </w:rPr>
        <w:t>The war in Ukraine has caused enormous human suffering. I am not a political artist, but I couldn</w:t>
      </w:r>
      <w:r>
        <w:rPr>
          <w:rFonts w:ascii="Arial" w:hAnsi="Arial" w:cs="Arial"/>
          <w:color w:val="000000"/>
          <w:shd w:val="clear" w:color="auto" w:fill="FFFFFF"/>
        </w:rPr>
        <w:t>’</w:t>
      </w:r>
      <w:r w:rsidRPr="008166B5">
        <w:rPr>
          <w:rFonts w:ascii="Arial" w:hAnsi="Arial" w:cs="Arial"/>
          <w:color w:val="000000"/>
          <w:shd w:val="clear" w:color="auto" w:fill="FFFFFF"/>
        </w:rPr>
        <w:t>t help but react to this sea of suffering.</w:t>
      </w:r>
      <w:r>
        <w:rPr>
          <w:rFonts w:ascii="Arial" w:hAnsi="Arial" w:cs="Arial"/>
          <w:color w:val="000000"/>
          <w:shd w:val="clear" w:color="auto" w:fill="FFFFFF"/>
        </w:rPr>
        <w:t xml:space="preserve"> </w:t>
      </w:r>
      <w:r w:rsidRPr="008166B5">
        <w:rPr>
          <w:rFonts w:ascii="Arial" w:hAnsi="Arial" w:cs="Arial"/>
          <w:color w:val="000000"/>
          <w:shd w:val="clear" w:color="auto" w:fill="FFFFFF"/>
        </w:rPr>
        <w:t xml:space="preserve">The 14 paintings entitled </w:t>
      </w:r>
      <w:r w:rsidRPr="008166B5">
        <w:rPr>
          <w:rFonts w:ascii="Arial" w:hAnsi="Arial" w:cs="Arial"/>
          <w:i/>
          <w:iCs/>
          <w:color w:val="000000"/>
          <w:shd w:val="clear" w:color="auto" w:fill="FFFFFF"/>
        </w:rPr>
        <w:t>Metaphysics and Despair</w:t>
      </w:r>
      <w:r w:rsidRPr="008166B5">
        <w:rPr>
          <w:rFonts w:ascii="Arial" w:hAnsi="Arial" w:cs="Arial"/>
          <w:color w:val="000000"/>
          <w:shd w:val="clear" w:color="auto" w:fill="FFFFFF"/>
        </w:rPr>
        <w:t xml:space="preserve"> are a diary of 14 days of war. It is a chronicle of the sacrifices made during those 14 days. A chronicle of the victims cannot </w:t>
      </w:r>
      <w:r>
        <w:rPr>
          <w:rFonts w:ascii="Arial" w:hAnsi="Arial" w:cs="Arial"/>
          <w:color w:val="000000"/>
          <w:shd w:val="clear" w:color="auto" w:fill="FFFFFF"/>
        </w:rPr>
        <w:t>share</w:t>
      </w:r>
      <w:r w:rsidRPr="008166B5">
        <w:rPr>
          <w:rFonts w:ascii="Arial" w:hAnsi="Arial" w:cs="Arial"/>
          <w:color w:val="000000"/>
          <w:shd w:val="clear" w:color="auto" w:fill="FFFFFF"/>
        </w:rPr>
        <w:t xml:space="preserve"> the same space </w:t>
      </w:r>
      <w:r>
        <w:rPr>
          <w:rFonts w:ascii="Arial" w:hAnsi="Arial" w:cs="Arial"/>
          <w:color w:val="000000"/>
          <w:shd w:val="clear" w:color="auto" w:fill="FFFFFF"/>
        </w:rPr>
        <w:t>as</w:t>
      </w:r>
      <w:r w:rsidRPr="008166B5">
        <w:rPr>
          <w:rFonts w:ascii="Arial" w:hAnsi="Arial" w:cs="Arial"/>
          <w:color w:val="000000"/>
          <w:shd w:val="clear" w:color="auto" w:fill="FFFFFF"/>
        </w:rPr>
        <w:t xml:space="preserve"> a metaphysical painting. Evil and poetry are incompatible. The artist-poet has no power to stop the evil. The answer: despair,</w:t>
      </w:r>
      <w:r>
        <w:rPr>
          <w:rFonts w:ascii="Arial" w:hAnsi="Arial" w:cs="Arial"/>
          <w:color w:val="000000"/>
          <w:shd w:val="clear" w:color="auto" w:fill="FFFFFF"/>
        </w:rPr>
        <w:t>” concludes Pivovarov.</w:t>
      </w:r>
    </w:p>
    <w:p w14:paraId="27A8A5C0" w14:textId="77777777" w:rsidR="008166B5" w:rsidRDefault="008166B5" w:rsidP="00613505">
      <w:pPr>
        <w:pStyle w:val="NormalWeb"/>
        <w:spacing w:before="0" w:after="0" w:line="276" w:lineRule="auto"/>
        <w:rPr>
          <w:rFonts w:ascii="Arial" w:hAnsi="Arial" w:cs="Arial"/>
          <w:b/>
          <w:bCs/>
          <w:color w:val="FF0000"/>
        </w:rPr>
      </w:pPr>
    </w:p>
    <w:p w14:paraId="1DA58913" w14:textId="7D39A62A" w:rsidR="009F0F1B" w:rsidRPr="00417B17" w:rsidRDefault="00854AB1" w:rsidP="00613505">
      <w:pPr>
        <w:pStyle w:val="NormalWeb"/>
        <w:spacing w:before="0" w:after="0" w:line="276" w:lineRule="auto"/>
        <w:rPr>
          <w:rFonts w:ascii="Arial" w:hAnsi="Arial" w:cs="Arial"/>
          <w:color w:val="000000"/>
        </w:rPr>
      </w:pPr>
      <w:r>
        <w:rPr>
          <w:rFonts w:ascii="Arial" w:hAnsi="Arial" w:cs="Arial"/>
          <w:b/>
          <w:bCs/>
          <w:color w:val="FF0000"/>
        </w:rPr>
        <w:t>Exhibition curator</w:t>
      </w:r>
      <w:r w:rsidR="009F0F1B" w:rsidRPr="00417B17">
        <w:rPr>
          <w:rFonts w:ascii="Arial" w:hAnsi="Arial" w:cs="Arial"/>
          <w:b/>
          <w:bCs/>
          <w:color w:val="FF0000"/>
        </w:rPr>
        <w:t xml:space="preserve">: </w:t>
      </w:r>
      <w:r w:rsidR="009F0F1B" w:rsidRPr="00417B17">
        <w:rPr>
          <w:rFonts w:ascii="Arial" w:hAnsi="Arial" w:cs="Arial"/>
          <w:b/>
          <w:bCs/>
          <w:color w:val="000000"/>
        </w:rPr>
        <w:t xml:space="preserve">Máša </w:t>
      </w:r>
      <w:proofErr w:type="spellStart"/>
      <w:r w:rsidR="009F0F1B" w:rsidRPr="00417B17">
        <w:rPr>
          <w:rFonts w:ascii="Arial" w:hAnsi="Arial" w:cs="Arial"/>
          <w:b/>
          <w:bCs/>
          <w:color w:val="000000"/>
        </w:rPr>
        <w:t>Pivovarová</w:t>
      </w:r>
      <w:proofErr w:type="spellEnd"/>
    </w:p>
    <w:p w14:paraId="5422278E" w14:textId="357E257B" w:rsidR="00A53169" w:rsidRPr="00A53169" w:rsidRDefault="00D80CAC" w:rsidP="0050362B">
      <w:pPr>
        <w:spacing w:after="120" w:line="276" w:lineRule="auto"/>
        <w:rPr>
          <w:rStyle w:val="Strong"/>
          <w:rFonts w:ascii="Arial" w:hAnsi="Arial" w:cs="Arial"/>
          <w:b w:val="0"/>
          <w:bCs w:val="0"/>
          <w:color w:val="000000"/>
          <w:sz w:val="23"/>
          <w:szCs w:val="23"/>
        </w:rPr>
      </w:pPr>
      <w:r w:rsidRPr="00417B17">
        <w:rPr>
          <w:rFonts w:ascii="Arial" w:hAnsi="Arial" w:cs="Arial"/>
          <w:color w:val="000000"/>
        </w:rPr>
        <w:br/>
      </w:r>
      <w:r w:rsidR="00A53169" w:rsidRPr="00A53169">
        <w:rPr>
          <w:rStyle w:val="Strong"/>
          <w:rFonts w:ascii="Arial" w:hAnsi="Arial" w:cs="Arial"/>
          <w:color w:val="000000"/>
          <w:sz w:val="23"/>
          <w:szCs w:val="23"/>
        </w:rPr>
        <w:t>Viktor Pivovarov</w:t>
      </w:r>
      <w:r w:rsidR="00A53169" w:rsidRPr="00A53169">
        <w:rPr>
          <w:rStyle w:val="Strong"/>
          <w:rFonts w:ascii="Arial" w:hAnsi="Arial" w:cs="Arial"/>
          <w:b w:val="0"/>
          <w:bCs w:val="0"/>
          <w:color w:val="000000"/>
          <w:sz w:val="23"/>
          <w:szCs w:val="23"/>
        </w:rPr>
        <w:t xml:space="preserve"> (b. 14 January 1937, Moscow) studied illustration and book design at the Moscow </w:t>
      </w:r>
      <w:proofErr w:type="spellStart"/>
      <w:r w:rsidR="00A53169" w:rsidRPr="00A53169">
        <w:rPr>
          <w:rStyle w:val="Strong"/>
          <w:rFonts w:ascii="Arial" w:hAnsi="Arial" w:cs="Arial"/>
          <w:b w:val="0"/>
          <w:bCs w:val="0"/>
          <w:color w:val="000000"/>
          <w:sz w:val="23"/>
          <w:szCs w:val="23"/>
        </w:rPr>
        <w:t>Polygraphic</w:t>
      </w:r>
      <w:proofErr w:type="spellEnd"/>
      <w:r w:rsidR="00A53169" w:rsidRPr="00A53169">
        <w:rPr>
          <w:rStyle w:val="Strong"/>
          <w:rFonts w:ascii="Arial" w:hAnsi="Arial" w:cs="Arial"/>
          <w:b w:val="0"/>
          <w:bCs w:val="0"/>
          <w:color w:val="000000"/>
          <w:sz w:val="23"/>
          <w:szCs w:val="23"/>
        </w:rPr>
        <w:t xml:space="preserve"> Institute. Since the 1970s he has focused primarily on free creation, working in comprehensive pictorial cycles. Together with Ilya </w:t>
      </w:r>
      <w:proofErr w:type="spellStart"/>
      <w:r w:rsidR="00A53169" w:rsidRPr="00A53169">
        <w:rPr>
          <w:rStyle w:val="Strong"/>
          <w:rFonts w:ascii="Arial" w:hAnsi="Arial" w:cs="Arial"/>
          <w:b w:val="0"/>
          <w:bCs w:val="0"/>
          <w:color w:val="000000"/>
          <w:sz w:val="23"/>
          <w:szCs w:val="23"/>
        </w:rPr>
        <w:t>Kabakov</w:t>
      </w:r>
      <w:proofErr w:type="spellEnd"/>
      <w:r w:rsidR="00A53169" w:rsidRPr="00A53169">
        <w:rPr>
          <w:rStyle w:val="Strong"/>
          <w:rFonts w:ascii="Arial" w:hAnsi="Arial" w:cs="Arial"/>
          <w:b w:val="0"/>
          <w:bCs w:val="0"/>
          <w:color w:val="000000"/>
          <w:sz w:val="23"/>
          <w:szCs w:val="23"/>
        </w:rPr>
        <w:t xml:space="preserve"> he created the distinctive art form of the album, which combines word and image in an original way. Pivovarov also incorporates text into his pictorial cycles or sometimes creates purely textual paintings. He thus became one of the founders of the Moscow conceptualist movement.</w:t>
      </w:r>
    </w:p>
    <w:p w14:paraId="3C1F490B" w14:textId="28460BCB" w:rsidR="00A53169" w:rsidRPr="00A53169" w:rsidRDefault="0050362B" w:rsidP="0050362B">
      <w:pPr>
        <w:spacing w:after="120" w:line="276" w:lineRule="auto"/>
        <w:rPr>
          <w:rStyle w:val="Strong"/>
          <w:rFonts w:ascii="Arial" w:hAnsi="Arial" w:cs="Arial"/>
          <w:b w:val="0"/>
          <w:bCs w:val="0"/>
          <w:color w:val="000000"/>
          <w:sz w:val="23"/>
          <w:szCs w:val="23"/>
        </w:rPr>
      </w:pPr>
      <w:r w:rsidRPr="00A53169">
        <w:rPr>
          <w:rStyle w:val="Strong"/>
          <w:rFonts w:ascii="Arial" w:hAnsi="Arial" w:cs="Arial"/>
          <w:color w:val="000000"/>
          <w:sz w:val="23"/>
          <w:szCs w:val="23"/>
          <w:lang w:eastAsia="cs-CZ"/>
        </w:rPr>
        <w:drawing>
          <wp:anchor distT="0" distB="0" distL="114300" distR="114300" simplePos="0" relativeHeight="251658240" behindDoc="1" locked="0" layoutInCell="1" allowOverlap="1" wp14:anchorId="2B2A11C9" wp14:editId="27E50969">
            <wp:simplePos x="0" y="0"/>
            <wp:positionH relativeFrom="margin">
              <wp:posOffset>0</wp:posOffset>
            </wp:positionH>
            <wp:positionV relativeFrom="paragraph">
              <wp:posOffset>81857</wp:posOffset>
            </wp:positionV>
            <wp:extent cx="2067560" cy="2936875"/>
            <wp:effectExtent l="0" t="0" r="8890" b="0"/>
            <wp:wrapTight wrapText="bothSides">
              <wp:wrapPolygon edited="0">
                <wp:start x="0" y="0"/>
                <wp:lineTo x="0" y="21437"/>
                <wp:lineTo x="21494" y="21437"/>
                <wp:lineTo x="21494" y="0"/>
                <wp:lineTo x="0" y="0"/>
              </wp:wrapPolygon>
            </wp:wrapTight>
            <wp:docPr id="4" name="Obrázek 4" descr="P:\Doxstorage\01 VÝSTAVY\VÝSTAVY 2025\4. VIKTOR PIVOVAROV\7. FOTO\foto Máši a Viktora_autor Václav Jirásek\_W3A5042_menší do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oxstorage\01 VÝSTAVY\VÝSTAVY 2025\4. VIKTOR PIVOVAROV\7. FOTO\foto Máši a Viktora_autor Václav Jirásek\_W3A5042_menší do T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7560" cy="293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3169" w:rsidRPr="00A53169">
        <w:rPr>
          <w:rStyle w:val="Strong"/>
          <w:rFonts w:ascii="Arial" w:hAnsi="Arial" w:cs="Arial"/>
          <w:b w:val="0"/>
          <w:bCs w:val="0"/>
          <w:color w:val="000000"/>
          <w:sz w:val="23"/>
          <w:szCs w:val="23"/>
        </w:rPr>
        <w:t xml:space="preserve">Since 1982 he has lived in Prague, where, thanks to both his wife Milena </w:t>
      </w:r>
      <w:proofErr w:type="spellStart"/>
      <w:r w:rsidR="00A53169" w:rsidRPr="00A53169">
        <w:rPr>
          <w:rStyle w:val="Strong"/>
          <w:rFonts w:ascii="Arial" w:hAnsi="Arial" w:cs="Arial"/>
          <w:b w:val="0"/>
          <w:bCs w:val="0"/>
          <w:color w:val="000000"/>
          <w:sz w:val="23"/>
          <w:szCs w:val="23"/>
        </w:rPr>
        <w:t>Slavická</w:t>
      </w:r>
      <w:proofErr w:type="spellEnd"/>
      <w:r w:rsidR="00A53169" w:rsidRPr="00A53169">
        <w:rPr>
          <w:rStyle w:val="Strong"/>
          <w:rFonts w:ascii="Arial" w:hAnsi="Arial" w:cs="Arial"/>
          <w:b w:val="0"/>
          <w:bCs w:val="0"/>
          <w:color w:val="000000"/>
          <w:sz w:val="23"/>
          <w:szCs w:val="23"/>
        </w:rPr>
        <w:t xml:space="preserve"> and Jindřich Chalupecký, he found himself in a similar artistic environment to that of Moscow</w:t>
      </w:r>
      <w:r w:rsidR="00A53169" w:rsidRPr="00A53169">
        <w:rPr>
          <w:rStyle w:val="Strong"/>
          <w:rFonts w:ascii="Arial" w:hAnsi="Arial" w:cs="Arial"/>
          <w:b w:val="0"/>
          <w:bCs w:val="0"/>
          <w:color w:val="000000"/>
          <w:sz w:val="23"/>
          <w:szCs w:val="23"/>
        </w:rPr>
        <w:t> </w:t>
      </w:r>
      <w:r w:rsidR="00A53169" w:rsidRPr="00A53169">
        <w:rPr>
          <w:rStyle w:val="Strong"/>
          <w:rFonts w:ascii="Arial" w:hAnsi="Arial" w:cs="Arial"/>
          <w:b w:val="0"/>
          <w:bCs w:val="0"/>
          <w:color w:val="000000"/>
          <w:sz w:val="23"/>
          <w:szCs w:val="23"/>
        </w:rPr>
        <w:t xml:space="preserve">– that is, the environment of unofficial artists. He became a member of Nová </w:t>
      </w:r>
      <w:proofErr w:type="spellStart"/>
      <w:r w:rsidR="00A53169" w:rsidRPr="00A53169">
        <w:rPr>
          <w:rStyle w:val="Strong"/>
          <w:rFonts w:ascii="Arial" w:hAnsi="Arial" w:cs="Arial"/>
          <w:b w:val="0"/>
          <w:bCs w:val="0"/>
          <w:color w:val="000000"/>
          <w:sz w:val="23"/>
          <w:szCs w:val="23"/>
        </w:rPr>
        <w:t>skupina</w:t>
      </w:r>
      <w:proofErr w:type="spellEnd"/>
      <w:r w:rsidR="00A53169" w:rsidRPr="00A53169">
        <w:rPr>
          <w:rStyle w:val="Strong"/>
          <w:rFonts w:ascii="Arial" w:hAnsi="Arial" w:cs="Arial"/>
          <w:b w:val="0"/>
          <w:bCs w:val="0"/>
          <w:color w:val="000000"/>
          <w:sz w:val="23"/>
          <w:szCs w:val="23"/>
        </w:rPr>
        <w:t xml:space="preserve"> (The New Group), and after the revolution, together with Adriena </w:t>
      </w:r>
      <w:proofErr w:type="spellStart"/>
      <w:r w:rsidR="00A53169" w:rsidRPr="00A53169">
        <w:rPr>
          <w:rStyle w:val="Strong"/>
          <w:rFonts w:ascii="Arial" w:hAnsi="Arial" w:cs="Arial"/>
          <w:b w:val="0"/>
          <w:bCs w:val="0"/>
          <w:color w:val="000000"/>
          <w:sz w:val="23"/>
          <w:szCs w:val="23"/>
        </w:rPr>
        <w:t>Šimotová</w:t>
      </w:r>
      <w:proofErr w:type="spellEnd"/>
      <w:r w:rsidR="00A53169" w:rsidRPr="00A53169">
        <w:rPr>
          <w:rStyle w:val="Strong"/>
          <w:rFonts w:ascii="Arial" w:hAnsi="Arial" w:cs="Arial"/>
          <w:b w:val="0"/>
          <w:bCs w:val="0"/>
          <w:color w:val="000000"/>
          <w:sz w:val="23"/>
          <w:szCs w:val="23"/>
        </w:rPr>
        <w:t xml:space="preserve">, Václav </w:t>
      </w:r>
      <w:proofErr w:type="spellStart"/>
      <w:r w:rsidR="00A53169" w:rsidRPr="00A53169">
        <w:rPr>
          <w:rStyle w:val="Strong"/>
          <w:rFonts w:ascii="Arial" w:hAnsi="Arial" w:cs="Arial"/>
          <w:b w:val="0"/>
          <w:bCs w:val="0"/>
          <w:color w:val="000000"/>
          <w:sz w:val="23"/>
          <w:szCs w:val="23"/>
        </w:rPr>
        <w:t>Stratil</w:t>
      </w:r>
      <w:proofErr w:type="spellEnd"/>
      <w:r w:rsidR="00A53169" w:rsidRPr="00A53169">
        <w:rPr>
          <w:rStyle w:val="Strong"/>
          <w:rFonts w:ascii="Arial" w:hAnsi="Arial" w:cs="Arial"/>
          <w:b w:val="0"/>
          <w:bCs w:val="0"/>
          <w:color w:val="000000"/>
          <w:sz w:val="23"/>
          <w:szCs w:val="23"/>
        </w:rPr>
        <w:t xml:space="preserve">, and Milena </w:t>
      </w:r>
      <w:proofErr w:type="spellStart"/>
      <w:r w:rsidR="00A53169" w:rsidRPr="00A53169">
        <w:rPr>
          <w:rStyle w:val="Strong"/>
          <w:rFonts w:ascii="Arial" w:hAnsi="Arial" w:cs="Arial"/>
          <w:b w:val="0"/>
          <w:bCs w:val="0"/>
          <w:color w:val="000000"/>
          <w:sz w:val="23"/>
          <w:szCs w:val="23"/>
        </w:rPr>
        <w:t>Slavická</w:t>
      </w:r>
      <w:proofErr w:type="spellEnd"/>
      <w:r w:rsidR="00A53169" w:rsidRPr="00A53169">
        <w:rPr>
          <w:rStyle w:val="Strong"/>
          <w:rFonts w:ascii="Arial" w:hAnsi="Arial" w:cs="Arial"/>
          <w:b w:val="0"/>
          <w:bCs w:val="0"/>
          <w:color w:val="000000"/>
          <w:sz w:val="23"/>
          <w:szCs w:val="23"/>
        </w:rPr>
        <w:t xml:space="preserve">, he established and managed the gallery Pi-Pi-Art, which was located in the basement of the </w:t>
      </w:r>
      <w:proofErr w:type="spellStart"/>
      <w:r w:rsidR="00A53169" w:rsidRPr="00A53169">
        <w:rPr>
          <w:rStyle w:val="Strong"/>
          <w:rFonts w:ascii="Arial" w:hAnsi="Arial" w:cs="Arial"/>
          <w:b w:val="0"/>
          <w:bCs w:val="0"/>
          <w:color w:val="000000"/>
          <w:sz w:val="23"/>
          <w:szCs w:val="23"/>
        </w:rPr>
        <w:t>Topič</w:t>
      </w:r>
      <w:proofErr w:type="spellEnd"/>
      <w:r w:rsidR="00A53169" w:rsidRPr="00A53169">
        <w:rPr>
          <w:rStyle w:val="Strong"/>
          <w:rFonts w:ascii="Arial" w:hAnsi="Arial" w:cs="Arial"/>
          <w:b w:val="0"/>
          <w:bCs w:val="0"/>
          <w:color w:val="000000"/>
          <w:sz w:val="23"/>
          <w:szCs w:val="23"/>
        </w:rPr>
        <w:t xml:space="preserve"> Salon on </w:t>
      </w:r>
      <w:proofErr w:type="spellStart"/>
      <w:r w:rsidR="00A53169" w:rsidRPr="00A53169">
        <w:rPr>
          <w:rStyle w:val="Strong"/>
          <w:rFonts w:ascii="Arial" w:hAnsi="Arial" w:cs="Arial"/>
          <w:b w:val="0"/>
          <w:bCs w:val="0"/>
          <w:color w:val="000000"/>
          <w:sz w:val="23"/>
          <w:szCs w:val="23"/>
        </w:rPr>
        <w:t>Národní</w:t>
      </w:r>
      <w:proofErr w:type="spellEnd"/>
      <w:r w:rsidR="00A53169" w:rsidRPr="00A53169">
        <w:rPr>
          <w:rStyle w:val="Strong"/>
          <w:rFonts w:ascii="Arial" w:hAnsi="Arial" w:cs="Arial"/>
          <w:b w:val="0"/>
          <w:bCs w:val="0"/>
          <w:color w:val="000000"/>
          <w:sz w:val="23"/>
          <w:szCs w:val="23"/>
        </w:rPr>
        <w:t xml:space="preserve"> </w:t>
      </w:r>
      <w:proofErr w:type="spellStart"/>
      <w:r w:rsidR="00A53169" w:rsidRPr="00A53169">
        <w:rPr>
          <w:rStyle w:val="Strong"/>
          <w:rFonts w:ascii="Arial" w:hAnsi="Arial" w:cs="Arial"/>
          <w:b w:val="0"/>
          <w:bCs w:val="0"/>
          <w:color w:val="000000"/>
          <w:sz w:val="23"/>
          <w:szCs w:val="23"/>
        </w:rPr>
        <w:t>třída</w:t>
      </w:r>
      <w:proofErr w:type="spellEnd"/>
      <w:r w:rsidR="00A53169" w:rsidRPr="00A53169">
        <w:rPr>
          <w:rStyle w:val="Strong"/>
          <w:rFonts w:ascii="Arial" w:hAnsi="Arial" w:cs="Arial"/>
          <w:b w:val="0"/>
          <w:bCs w:val="0"/>
          <w:color w:val="000000"/>
          <w:sz w:val="23"/>
          <w:szCs w:val="23"/>
        </w:rPr>
        <w:t xml:space="preserve"> in Prague. He also contributed to the design and concept of the magazine </w:t>
      </w:r>
      <w:proofErr w:type="spellStart"/>
      <w:r w:rsidR="00A53169" w:rsidRPr="00A53169">
        <w:rPr>
          <w:rStyle w:val="Strong"/>
          <w:rFonts w:ascii="Arial" w:hAnsi="Arial" w:cs="Arial"/>
          <w:b w:val="0"/>
          <w:bCs w:val="0"/>
          <w:i/>
          <w:iCs/>
          <w:color w:val="000000"/>
          <w:sz w:val="23"/>
          <w:szCs w:val="23"/>
        </w:rPr>
        <w:t>Výtvarné</w:t>
      </w:r>
      <w:proofErr w:type="spellEnd"/>
      <w:r w:rsidR="00A53169" w:rsidRPr="00A53169">
        <w:rPr>
          <w:rStyle w:val="Strong"/>
          <w:rFonts w:ascii="Arial" w:hAnsi="Arial" w:cs="Arial"/>
          <w:b w:val="0"/>
          <w:bCs w:val="0"/>
          <w:i/>
          <w:iCs/>
          <w:color w:val="000000"/>
          <w:sz w:val="23"/>
          <w:szCs w:val="23"/>
        </w:rPr>
        <w:t xml:space="preserve"> </w:t>
      </w:r>
      <w:proofErr w:type="spellStart"/>
      <w:r w:rsidR="00A53169" w:rsidRPr="00A53169">
        <w:rPr>
          <w:rStyle w:val="Strong"/>
          <w:rFonts w:ascii="Arial" w:hAnsi="Arial" w:cs="Arial"/>
          <w:b w:val="0"/>
          <w:bCs w:val="0"/>
          <w:i/>
          <w:iCs/>
          <w:color w:val="000000"/>
          <w:sz w:val="23"/>
          <w:szCs w:val="23"/>
        </w:rPr>
        <w:t>umění</w:t>
      </w:r>
      <w:proofErr w:type="spellEnd"/>
      <w:r w:rsidR="00A53169" w:rsidRPr="00A53169">
        <w:rPr>
          <w:rStyle w:val="Strong"/>
          <w:rFonts w:ascii="Arial" w:hAnsi="Arial" w:cs="Arial"/>
          <w:b w:val="0"/>
          <w:bCs w:val="0"/>
          <w:color w:val="000000"/>
          <w:sz w:val="23"/>
          <w:szCs w:val="23"/>
        </w:rPr>
        <w:t xml:space="preserve"> (Fine Art).</w:t>
      </w:r>
    </w:p>
    <w:p w14:paraId="5ADA3640" w14:textId="4DF6C423" w:rsidR="00A53169" w:rsidRPr="00A53169" w:rsidRDefault="0050362B" w:rsidP="00613505">
      <w:pPr>
        <w:spacing w:line="276" w:lineRule="auto"/>
        <w:rPr>
          <w:rStyle w:val="Strong"/>
          <w:rFonts w:ascii="Arial" w:hAnsi="Arial" w:cs="Arial"/>
          <w:b w:val="0"/>
          <w:bCs w:val="0"/>
          <w:color w:val="000000"/>
          <w:sz w:val="23"/>
          <w:szCs w:val="23"/>
        </w:rPr>
      </w:pPr>
      <w:r w:rsidRPr="00A53169">
        <w:rPr>
          <w:rFonts w:ascii="Arial" w:hAnsi="Arial" w:cs="Arial"/>
          <w:color w:val="000000"/>
          <w:sz w:val="23"/>
          <w:szCs w:val="23"/>
          <w:lang w:eastAsia="cs-CZ"/>
        </w:rPr>
        <mc:AlternateContent>
          <mc:Choice Requires="wps">
            <w:drawing>
              <wp:anchor distT="0" distB="0" distL="114300" distR="114300" simplePos="0" relativeHeight="251659264" behindDoc="1" locked="0" layoutInCell="1" allowOverlap="1" wp14:anchorId="3A687A9B" wp14:editId="524E9CB0">
                <wp:simplePos x="0" y="0"/>
                <wp:positionH relativeFrom="margin">
                  <wp:posOffset>0</wp:posOffset>
                </wp:positionH>
                <wp:positionV relativeFrom="paragraph">
                  <wp:posOffset>937837</wp:posOffset>
                </wp:positionV>
                <wp:extent cx="2067560" cy="207645"/>
                <wp:effectExtent l="0" t="0" r="8890" b="1905"/>
                <wp:wrapTight wrapText="bothSides">
                  <wp:wrapPolygon edited="0">
                    <wp:start x="0" y="0"/>
                    <wp:lineTo x="0" y="19817"/>
                    <wp:lineTo x="21494" y="19817"/>
                    <wp:lineTo x="21494" y="0"/>
                    <wp:lineTo x="0" y="0"/>
                  </wp:wrapPolygon>
                </wp:wrapTight>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20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65BE5" w14:textId="0793C83F" w:rsidR="00C73FE1" w:rsidRPr="0050362B" w:rsidRDefault="00C73FE1" w:rsidP="00C73FE1">
                            <w:pPr>
                              <w:rPr>
                                <w:rFonts w:ascii="Arial" w:hAnsi="Arial" w:cs="Arial"/>
                                <w:sz w:val="16"/>
                                <w:szCs w:val="16"/>
                              </w:rPr>
                            </w:pPr>
                            <w:r w:rsidRPr="0050362B">
                              <w:rPr>
                                <w:rFonts w:ascii="Arial" w:hAnsi="Arial" w:cs="Arial"/>
                                <w:color w:val="FF0000"/>
                                <w:sz w:val="16"/>
                                <w:szCs w:val="16"/>
                              </w:rPr>
                              <w:t xml:space="preserve">↑  Viktor Pivovarov, </w:t>
                            </w:r>
                            <w:r w:rsidR="00844981" w:rsidRPr="0050362B">
                              <w:rPr>
                                <w:rFonts w:ascii="Arial" w:hAnsi="Arial" w:cs="Arial"/>
                                <w:color w:val="FF0000"/>
                                <w:sz w:val="16"/>
                                <w:szCs w:val="16"/>
                              </w:rPr>
                              <w:t>ph</w:t>
                            </w:r>
                            <w:r w:rsidRPr="0050362B">
                              <w:rPr>
                                <w:rFonts w:ascii="Arial" w:hAnsi="Arial" w:cs="Arial"/>
                                <w:color w:val="FF0000"/>
                                <w:sz w:val="16"/>
                                <w:szCs w:val="16"/>
                              </w:rPr>
                              <w:t>oto: Václav Jirásek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687A9B" id="Textové pole 10" o:spid="_x0000_s1028" type="#_x0000_t202" style="position:absolute;margin-left:0;margin-top:73.85pt;width:162.8pt;height:16.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" stroked="f">
                <v:textbox>
                  <w:txbxContent>
                    <w:p w14:paraId="10865BE5" w14:textId="0793C83F" w:rsidR="00C73FE1" w:rsidRPr="0050362B" w:rsidRDefault="00C73FE1" w:rsidP="00C73FE1">
                      <w:pPr>
                        <w:rPr>
                          <w:rFonts w:ascii="Arial" w:hAnsi="Arial" w:cs="Arial"/>
                          <w:sz w:val="16"/>
                          <w:szCs w:val="16"/>
                        </w:rPr>
                      </w:pPr>
                      <w:r w:rsidRPr="0050362B">
                        <w:rPr>
                          <w:rFonts w:ascii="Arial" w:hAnsi="Arial" w:cs="Arial"/>
                          <w:color w:val="FF0000"/>
                          <w:sz w:val="16"/>
                          <w:szCs w:val="16"/>
                        </w:rPr>
                        <w:t xml:space="preserve">↑  Viktor Pivovarov, </w:t>
                      </w:r>
                      <w:r w:rsidR="00844981" w:rsidRPr="0050362B">
                        <w:rPr>
                          <w:rFonts w:ascii="Arial" w:hAnsi="Arial" w:cs="Arial"/>
                          <w:color w:val="FF0000"/>
                          <w:sz w:val="16"/>
                          <w:szCs w:val="16"/>
                        </w:rPr>
                        <w:t>ph</w:t>
                      </w:r>
                      <w:r w:rsidRPr="0050362B">
                        <w:rPr>
                          <w:rFonts w:ascii="Arial" w:hAnsi="Arial" w:cs="Arial"/>
                          <w:color w:val="FF0000"/>
                          <w:sz w:val="16"/>
                          <w:szCs w:val="16"/>
                        </w:rPr>
                        <w:t>oto: Václav Jirásek</w:t>
                      </w:r>
                    </w:p>
                  </w:txbxContent>
                </v:textbox>
                <w10:wrap type="tight" anchorx="margin"/>
              </v:shape>
            </w:pict>
          </mc:Fallback>
        </mc:AlternateContent>
      </w:r>
      <w:r w:rsidR="00A53169" w:rsidRPr="00A53169">
        <w:rPr>
          <w:rStyle w:val="Strong"/>
          <w:rFonts w:ascii="Arial" w:hAnsi="Arial" w:cs="Arial"/>
          <w:b w:val="0"/>
          <w:bCs w:val="0"/>
          <w:color w:val="000000"/>
          <w:sz w:val="23"/>
          <w:szCs w:val="23"/>
        </w:rPr>
        <w:t>He has had major solo exhibitions at Galerie Rudolfinum (1996), the National Gallery Prague (2021), the House of Arts in Brno (2022), IFA in Berlin (2001), and the Moscow Museum of Modern Art (2006 and 2011). His works are held in renowned galleries around the world (Tate in London, Centre Pompidou in Paris) as well as private collections.</w:t>
      </w:r>
    </w:p>
    <w:p w14:paraId="39941940" w14:textId="0F6FC575" w:rsidR="0050362B" w:rsidRDefault="0050362B" w:rsidP="009F0F1B">
      <w:pPr>
        <w:spacing w:line="276" w:lineRule="auto"/>
        <w:rPr>
          <w:rFonts w:ascii="Arial" w:hAnsi="Arial" w:cs="Arial"/>
          <w:b/>
          <w:bCs/>
          <w:color w:val="FF0000"/>
        </w:rPr>
      </w:pPr>
    </w:p>
    <w:p w14:paraId="3A11E8C3" w14:textId="5FA4350D" w:rsidR="009F2FDB" w:rsidRPr="00417B17" w:rsidRDefault="009F0F1B" w:rsidP="009F0F1B">
      <w:pPr>
        <w:spacing w:line="276" w:lineRule="auto"/>
        <w:rPr>
          <w:rFonts w:ascii="Arial" w:hAnsi="Arial" w:cs="Arial"/>
        </w:rPr>
      </w:pPr>
      <w:r w:rsidRPr="00417B17">
        <w:rPr>
          <w:rFonts w:ascii="Arial" w:hAnsi="Arial" w:cs="Arial"/>
          <w:b/>
          <w:bCs/>
          <w:color w:val="FF0000"/>
        </w:rPr>
        <w:t>Viktor Pivovarov: Meta</w:t>
      </w:r>
      <w:r w:rsidR="00844981">
        <w:rPr>
          <w:rFonts w:ascii="Arial" w:hAnsi="Arial" w:cs="Arial"/>
          <w:b/>
          <w:bCs/>
          <w:color w:val="FF0000"/>
        </w:rPr>
        <w:t>physics and Despair</w:t>
      </w:r>
    </w:p>
    <w:p w14:paraId="5C1B6551" w14:textId="11D587FD" w:rsidR="00C5557F" w:rsidRPr="00417B17" w:rsidRDefault="009F0F1B" w:rsidP="009F0F1B">
      <w:pPr>
        <w:pStyle w:val="BodyText"/>
        <w:spacing w:after="0"/>
        <w:rPr>
          <w:rFonts w:ascii="Arial" w:hAnsi="Arial" w:cs="Arial"/>
        </w:rPr>
      </w:pPr>
      <w:r w:rsidRPr="00417B17">
        <w:rPr>
          <w:rFonts w:ascii="Arial" w:hAnsi="Arial" w:cs="Arial"/>
          <w:b/>
          <w:bCs/>
          <w:color w:val="000000"/>
        </w:rPr>
        <w:t>15</w:t>
      </w:r>
      <w:r w:rsidR="009F2FDB" w:rsidRPr="00417B17">
        <w:rPr>
          <w:rFonts w:ascii="Arial" w:hAnsi="Arial" w:cs="Arial"/>
          <w:b/>
          <w:bCs/>
          <w:color w:val="000000"/>
        </w:rPr>
        <w:t xml:space="preserve">. </w:t>
      </w:r>
      <w:r w:rsidRPr="00417B17">
        <w:rPr>
          <w:rFonts w:ascii="Arial" w:hAnsi="Arial" w:cs="Arial"/>
          <w:b/>
          <w:bCs/>
          <w:color w:val="000000"/>
        </w:rPr>
        <w:t>5</w:t>
      </w:r>
      <w:r w:rsidR="009F2FDB" w:rsidRPr="00417B17">
        <w:rPr>
          <w:rFonts w:ascii="Arial" w:hAnsi="Arial" w:cs="Arial"/>
          <w:b/>
          <w:bCs/>
          <w:color w:val="000000"/>
        </w:rPr>
        <w:t xml:space="preserve">. – </w:t>
      </w:r>
      <w:r w:rsidRPr="00417B17">
        <w:rPr>
          <w:rFonts w:ascii="Arial" w:hAnsi="Arial" w:cs="Arial"/>
          <w:b/>
          <w:bCs/>
          <w:color w:val="000000"/>
        </w:rPr>
        <w:t>5</w:t>
      </w:r>
      <w:r w:rsidR="009F2FDB" w:rsidRPr="00417B17">
        <w:rPr>
          <w:rFonts w:ascii="Arial" w:hAnsi="Arial" w:cs="Arial"/>
          <w:b/>
          <w:bCs/>
          <w:color w:val="000000"/>
        </w:rPr>
        <w:t xml:space="preserve">. </w:t>
      </w:r>
      <w:r w:rsidRPr="00417B17">
        <w:rPr>
          <w:rFonts w:ascii="Arial" w:hAnsi="Arial" w:cs="Arial"/>
          <w:b/>
          <w:bCs/>
          <w:color w:val="000000"/>
        </w:rPr>
        <w:t>10</w:t>
      </w:r>
      <w:r w:rsidR="009F2FDB" w:rsidRPr="00417B17">
        <w:rPr>
          <w:rFonts w:ascii="Arial" w:hAnsi="Arial" w:cs="Arial"/>
          <w:b/>
          <w:bCs/>
          <w:color w:val="000000"/>
        </w:rPr>
        <w:t>. 2025</w:t>
      </w:r>
    </w:p>
    <w:p w14:paraId="220AC485" w14:textId="78B25C5A" w:rsidR="00C5557F" w:rsidRPr="00417B17" w:rsidRDefault="002B1043" w:rsidP="009F0F1B">
      <w:pPr>
        <w:pStyle w:val="BodyText"/>
        <w:spacing w:after="0"/>
        <w:rPr>
          <w:rFonts w:ascii="Arial" w:hAnsi="Arial" w:cs="Arial"/>
        </w:rPr>
      </w:pPr>
      <w:r w:rsidRPr="00417B17">
        <w:rPr>
          <w:rFonts w:ascii="Arial" w:hAnsi="Arial" w:cs="Arial"/>
          <w:color w:val="000000"/>
        </w:rPr>
        <w:t>DOX</w:t>
      </w:r>
      <w:r w:rsidR="00844981">
        <w:rPr>
          <w:rFonts w:ascii="Arial" w:hAnsi="Arial" w:cs="Arial"/>
          <w:color w:val="000000"/>
        </w:rPr>
        <w:t xml:space="preserve"> Centre for Contemporary Art</w:t>
      </w:r>
    </w:p>
    <w:p w14:paraId="21649DA8" w14:textId="38530694" w:rsidR="00854AB1" w:rsidRDefault="002B1043" w:rsidP="0050362B">
      <w:pPr>
        <w:pStyle w:val="BodyText"/>
        <w:spacing w:after="160"/>
        <w:rPr>
          <w:rFonts w:ascii="Arial" w:hAnsi="Arial" w:cs="Arial"/>
          <w:color w:val="000000"/>
        </w:rPr>
      </w:pPr>
      <w:r w:rsidRPr="00417B17">
        <w:rPr>
          <w:rFonts w:ascii="Arial" w:hAnsi="Arial" w:cs="Arial"/>
          <w:color w:val="000000"/>
        </w:rPr>
        <w:t>Poupětova 1, Pra</w:t>
      </w:r>
      <w:r w:rsidR="00844981">
        <w:rPr>
          <w:rFonts w:ascii="Arial" w:hAnsi="Arial" w:cs="Arial"/>
          <w:color w:val="000000"/>
        </w:rPr>
        <w:t>gue</w:t>
      </w:r>
      <w:r w:rsidRPr="00417B17">
        <w:rPr>
          <w:rFonts w:ascii="Arial" w:hAnsi="Arial" w:cs="Arial"/>
          <w:color w:val="000000"/>
        </w:rPr>
        <w:t xml:space="preserve"> 7</w:t>
      </w:r>
    </w:p>
    <w:p w14:paraId="256DDC13" w14:textId="02A09B13" w:rsidR="0050362B" w:rsidRPr="0050362B" w:rsidRDefault="00854AB1" w:rsidP="0050362B">
      <w:pPr>
        <w:pStyle w:val="BodyText"/>
        <w:spacing w:after="160"/>
        <w:rPr>
          <w:rFonts w:ascii="Arial" w:eastAsia="Times New Roman" w:hAnsi="Arial" w:cs="Arial"/>
          <w:color w:val="000000"/>
          <w:lang w:eastAsia="cs-CZ"/>
        </w:rPr>
      </w:pPr>
      <w:r w:rsidRPr="00BA7561">
        <w:rPr>
          <w:rFonts w:ascii="Arial" w:eastAsia="Times New Roman" w:hAnsi="Arial" w:cs="Arial"/>
          <w:color w:val="000000"/>
          <w:lang w:eastAsia="cs-CZ"/>
        </w:rPr>
        <w:t xml:space="preserve">The press release and photographs can be downloaded after registering in the </w:t>
      </w:r>
      <w:hyperlink r:id="rId10" w:history="1">
        <w:r w:rsidRPr="00BA7561">
          <w:rPr>
            <w:rStyle w:val="Hyperlink"/>
            <w:rFonts w:ascii="Arial" w:eastAsia="Times New Roman" w:hAnsi="Arial" w:cs="Arial"/>
            <w:lang w:eastAsia="cs-CZ"/>
          </w:rPr>
          <w:t>Press Section</w:t>
        </w:r>
      </w:hyperlink>
      <w:r w:rsidRPr="00BA7561">
        <w:rPr>
          <w:rFonts w:ascii="Arial" w:eastAsia="Times New Roman" w:hAnsi="Arial" w:cs="Arial"/>
          <w:color w:val="000000"/>
          <w:lang w:eastAsia="cs-CZ"/>
        </w:rPr>
        <w:t xml:space="preserve"> of our website.</w:t>
      </w:r>
    </w:p>
    <w:p w14:paraId="6E14D92B" w14:textId="3167F27C" w:rsidR="00C5557F" w:rsidRPr="00417B17" w:rsidRDefault="00854AB1" w:rsidP="009F0F1B">
      <w:pPr>
        <w:spacing w:line="276" w:lineRule="auto"/>
        <w:rPr>
          <w:rFonts w:ascii="Arial" w:hAnsi="Arial" w:cs="Arial"/>
        </w:rPr>
      </w:pPr>
      <w:r>
        <w:rPr>
          <w:rFonts w:ascii="Arial" w:hAnsi="Arial" w:cs="Arial"/>
          <w:color w:val="FF0000"/>
        </w:rPr>
        <w:t>C</w:t>
      </w:r>
      <w:r w:rsidR="002B1043" w:rsidRPr="00417B17">
        <w:rPr>
          <w:rFonts w:ascii="Arial" w:hAnsi="Arial" w:cs="Arial"/>
          <w:color w:val="FF0000"/>
        </w:rPr>
        <w:t>onta</w:t>
      </w:r>
      <w:r>
        <w:rPr>
          <w:rFonts w:ascii="Arial" w:hAnsi="Arial" w:cs="Arial"/>
          <w:color w:val="FF0000"/>
        </w:rPr>
        <w:t>c</w:t>
      </w:r>
      <w:r w:rsidR="002B1043" w:rsidRPr="00417B17">
        <w:rPr>
          <w:rFonts w:ascii="Arial" w:hAnsi="Arial" w:cs="Arial"/>
          <w:color w:val="FF0000"/>
        </w:rPr>
        <w:t>t</w:t>
      </w:r>
    </w:p>
    <w:p w14:paraId="1F264329" w14:textId="77777777" w:rsidR="00854AB1" w:rsidRDefault="002B1043" w:rsidP="009F0F1B">
      <w:pPr>
        <w:spacing w:line="276" w:lineRule="auto"/>
        <w:rPr>
          <w:rFonts w:ascii="Arial" w:hAnsi="Arial" w:cs="Arial"/>
        </w:rPr>
      </w:pPr>
      <w:r w:rsidRPr="00417B17">
        <w:rPr>
          <w:rFonts w:ascii="Arial" w:hAnsi="Arial" w:cs="Arial"/>
          <w:b/>
          <w:bCs/>
        </w:rPr>
        <w:t>Karolína Kočí</w:t>
      </w:r>
    </w:p>
    <w:p w14:paraId="30DC3AC3" w14:textId="34AAFFDB" w:rsidR="00C5557F" w:rsidRPr="00417B17" w:rsidRDefault="002B1043" w:rsidP="009F0F1B">
      <w:pPr>
        <w:spacing w:line="276" w:lineRule="auto"/>
        <w:rPr>
          <w:rFonts w:ascii="Arial" w:hAnsi="Arial" w:cs="Arial"/>
        </w:rPr>
      </w:pPr>
      <w:r w:rsidRPr="00417B17">
        <w:rPr>
          <w:rFonts w:ascii="Arial" w:hAnsi="Arial" w:cs="Arial"/>
          <w:color w:val="FF0000"/>
        </w:rPr>
        <w:t>E</w:t>
      </w:r>
      <w:r w:rsidRPr="00417B17">
        <w:rPr>
          <w:rFonts w:ascii="Arial" w:hAnsi="Arial" w:cs="Arial"/>
        </w:rPr>
        <w:t xml:space="preserve"> </w:t>
      </w:r>
      <w:hyperlink r:id="rId11">
        <w:r w:rsidRPr="00417B17">
          <w:rPr>
            <w:rStyle w:val="Hyperlink"/>
            <w:rFonts w:ascii="Arial" w:hAnsi="Arial" w:cs="Arial"/>
          </w:rPr>
          <w:t>karolina.koci@dox.cz</w:t>
        </w:r>
      </w:hyperlink>
    </w:p>
    <w:p w14:paraId="6F3C16E2" w14:textId="753D5A59" w:rsidR="00C5557F" w:rsidRPr="005C1CD7" w:rsidRDefault="002B1043" w:rsidP="009F0F1B">
      <w:pPr>
        <w:spacing w:line="276" w:lineRule="auto"/>
        <w:rPr>
          <w:rFonts w:ascii="Arial" w:hAnsi="Arial" w:cs="Arial"/>
        </w:rPr>
      </w:pPr>
      <w:r w:rsidRPr="00417B17">
        <w:rPr>
          <w:rFonts w:ascii="Arial" w:hAnsi="Arial" w:cs="Arial"/>
          <w:color w:val="FF0000"/>
        </w:rPr>
        <w:t>T</w:t>
      </w:r>
      <w:r w:rsidRPr="00417B17">
        <w:rPr>
          <w:rFonts w:ascii="Arial" w:hAnsi="Arial" w:cs="Arial"/>
        </w:rPr>
        <w:t xml:space="preserve"> +420 777 870 219</w:t>
      </w:r>
    </w:p>
    <w:sectPr w:rsidR="00C5557F" w:rsidRPr="005C1CD7">
      <w:headerReference w:type="default" r:id="rId12"/>
      <w:footerReference w:type="default" r:id="rId13"/>
      <w:headerReference w:type="first" r:id="rId14"/>
      <w:footerReference w:type="first" r:id="rId15"/>
      <w:pgSz w:w="11906" w:h="16838"/>
      <w:pgMar w:top="737" w:right="1127" w:bottom="737" w:left="680"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232F1" w14:textId="77777777" w:rsidR="003C71E4" w:rsidRPr="00417B17" w:rsidRDefault="003C71E4">
      <w:r w:rsidRPr="00417B17">
        <w:separator/>
      </w:r>
    </w:p>
  </w:endnote>
  <w:endnote w:type="continuationSeparator" w:id="0">
    <w:p w14:paraId="5C47A289" w14:textId="77777777" w:rsidR="003C71E4" w:rsidRPr="00417B17" w:rsidRDefault="003C71E4">
      <w:r w:rsidRPr="00417B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37F0E" w14:textId="0616044A" w:rsidR="00C5557F" w:rsidRPr="00417B17" w:rsidRDefault="002B1043">
    <w:pPr>
      <w:pStyle w:val="Footer"/>
    </w:pPr>
    <w:proofErr w:type="spellStart"/>
    <w:r w:rsidRPr="00417B17">
      <w:rPr>
        <w:rFonts w:ascii="Arial" w:hAnsi="Arial" w:cs="Arial"/>
        <w:color w:val="FF0000"/>
        <w:vertAlign w:val="superscript"/>
      </w:rPr>
      <w:t>doxprague</w:t>
    </w:r>
    <w:proofErr w:type="spellEnd"/>
    <w:r w:rsidRPr="00417B17">
      <w:rPr>
        <w:rFonts w:ascii="Arial" w:hAnsi="Arial" w:cs="Arial"/>
        <w:color w:val="FF0000"/>
        <w:vertAlign w:val="superscript"/>
      </w:rPr>
      <w:t xml:space="preserve">    #doxprague    www.dox.cz</w:t>
    </w:r>
  </w:p>
  <w:p w14:paraId="0A1DF735" w14:textId="77777777" w:rsidR="00C5557F" w:rsidRPr="00417B17" w:rsidRDefault="00C5557F">
    <w:pPr>
      <w:pStyle w:val="Footer"/>
      <w:rPr>
        <w:rFonts w:ascii="Arial" w:hAnsi="Arial" w:cs="Arial"/>
        <w:color w:val="FF0000"/>
        <w:vertAlign w:val="superscript"/>
      </w:rPr>
    </w:pPr>
  </w:p>
  <w:p w14:paraId="3AA16BCB" w14:textId="77777777" w:rsidR="00C5557F" w:rsidRPr="00417B17" w:rsidRDefault="00C5557F">
    <w:pPr>
      <w:pStyle w:val="Footer"/>
      <w:rPr>
        <w:rFonts w:ascii="Arial" w:hAnsi="Arial" w:cs="Arial"/>
        <w:color w:val="FF0000"/>
        <w:vertAlign w:val="superscri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DCEF" w14:textId="70330785" w:rsidR="00C5557F" w:rsidRPr="00417B17" w:rsidRDefault="002B1043">
    <w:pPr>
      <w:pStyle w:val="Footer"/>
    </w:pPr>
    <w:proofErr w:type="spellStart"/>
    <w:r w:rsidRPr="00417B17">
      <w:rPr>
        <w:rFonts w:ascii="Arial" w:hAnsi="Arial" w:cs="Arial"/>
        <w:color w:val="FF0000"/>
        <w:vertAlign w:val="superscript"/>
      </w:rPr>
      <w:t>doxprague</w:t>
    </w:r>
    <w:proofErr w:type="spellEnd"/>
    <w:r w:rsidRPr="00417B17">
      <w:rPr>
        <w:rFonts w:ascii="Arial" w:hAnsi="Arial" w:cs="Arial"/>
        <w:color w:val="FF0000"/>
        <w:vertAlign w:val="superscript"/>
      </w:rPr>
      <w:t xml:space="preserve">    #doxprague    www.dox.cz</w:t>
    </w:r>
  </w:p>
  <w:p w14:paraId="19D79445" w14:textId="77777777" w:rsidR="00C5557F" w:rsidRPr="00417B17" w:rsidRDefault="00C5557F">
    <w:pPr>
      <w:pStyle w:val="Footer"/>
      <w:rPr>
        <w:rFonts w:ascii="Arial" w:hAnsi="Arial" w:cs="Arial"/>
        <w:color w:val="FF0000"/>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BD2D8" w14:textId="77777777" w:rsidR="003C71E4" w:rsidRPr="00417B17" w:rsidRDefault="003C71E4">
      <w:r w:rsidRPr="00417B17">
        <w:separator/>
      </w:r>
    </w:p>
  </w:footnote>
  <w:footnote w:type="continuationSeparator" w:id="0">
    <w:p w14:paraId="2C053E91" w14:textId="77777777" w:rsidR="003C71E4" w:rsidRPr="00417B17" w:rsidRDefault="003C71E4">
      <w:r w:rsidRPr="00417B1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C4F8F" w14:textId="77777777" w:rsidR="00C5557F" w:rsidRPr="00417B17" w:rsidRDefault="002B1043">
    <w:pPr>
      <w:pStyle w:val="Header"/>
    </w:pPr>
    <w:r w:rsidRPr="00417B17">
      <w:rPr>
        <w:lang w:eastAsia="cs-CZ"/>
      </w:rPr>
      <mc:AlternateContent>
        <mc:Choice Requires="wps">
          <w:drawing>
            <wp:anchor distT="0" distB="0" distL="0" distR="0" simplePos="0" relativeHeight="4" behindDoc="1" locked="0" layoutInCell="1" allowOverlap="1" wp14:anchorId="01ABF683" wp14:editId="3D1CA98D">
              <wp:simplePos x="0" y="0"/>
              <wp:positionH relativeFrom="column">
                <wp:posOffset>5381625</wp:posOffset>
              </wp:positionH>
              <wp:positionV relativeFrom="paragraph">
                <wp:posOffset>-20320</wp:posOffset>
              </wp:positionV>
              <wp:extent cx="1369060" cy="1140460"/>
              <wp:effectExtent l="0" t="0" r="0" b="0"/>
              <wp:wrapNone/>
              <wp:docPr id="1" name="Textové pole 12"/>
              <wp:cNvGraphicFramePr/>
              <a:graphic xmlns:a="http://schemas.openxmlformats.org/drawingml/2006/main">
                <a:graphicData uri="http://schemas.microsoft.com/office/word/2010/wordprocessingShape">
                  <wps:wsp>
                    <wps:cNvSpPr/>
                    <wps:spPr>
                      <a:xfrm>
                        <a:off x="0" y="0"/>
                        <a:ext cx="1369080" cy="1140480"/>
                      </a:xfrm>
                      <a:prstGeom prst="rect">
                        <a:avLst/>
                      </a:prstGeom>
                      <a:noFill/>
                      <a:ln w="0">
                        <a:noFill/>
                      </a:ln>
                    </wps:spPr>
                    <wps:style>
                      <a:lnRef idx="0">
                        <a:scrgbClr r="0" g="0" b="0"/>
                      </a:lnRef>
                      <a:fillRef idx="0">
                        <a:scrgbClr r="0" g="0" b="0"/>
                      </a:fillRef>
                      <a:effectRef idx="0">
                        <a:scrgbClr r="0" g="0" b="0"/>
                      </a:effectRef>
                      <a:fontRef idx="minor"/>
                    </wps:style>
                    <wps:txbx>
                      <w:txbxContent>
                        <w:p w14:paraId="61370677" w14:textId="4DA6B20D" w:rsidR="00C5557F" w:rsidRPr="00417B17" w:rsidRDefault="00417B17">
                          <w:pPr>
                            <w:pStyle w:val="FrameContents"/>
                            <w:jc w:val="right"/>
                            <w:rPr>
                              <w:rFonts w:ascii="Arial" w:hAnsi="Arial" w:cs="Arial"/>
                              <w:color w:val="FF0000"/>
                              <w:sz w:val="20"/>
                              <w:szCs w:val="20"/>
                            </w:rPr>
                          </w:pPr>
                          <w:r w:rsidRPr="00417B17">
                            <w:rPr>
                              <w:rFonts w:ascii="Arial" w:hAnsi="Arial" w:cs="Arial"/>
                              <w:color w:val="FF0000"/>
                              <w:sz w:val="20"/>
                              <w:szCs w:val="20"/>
                            </w:rPr>
                            <w:t>Press release</w:t>
                          </w:r>
                        </w:p>
                        <w:p w14:paraId="16FFE4DD" w14:textId="578708DE" w:rsidR="00C5557F" w:rsidRPr="00417B17" w:rsidRDefault="009F0F1B">
                          <w:pPr>
                            <w:pStyle w:val="FrameContents"/>
                            <w:jc w:val="right"/>
                          </w:pPr>
                          <w:r w:rsidRPr="00417B17">
                            <w:rPr>
                              <w:rFonts w:ascii="Arial" w:hAnsi="Arial" w:cs="Arial"/>
                              <w:color w:val="FF0000"/>
                              <w:sz w:val="20"/>
                              <w:szCs w:val="20"/>
                            </w:rPr>
                            <w:t>14</w:t>
                          </w:r>
                          <w:r w:rsidR="005C6371" w:rsidRPr="00417B17">
                            <w:rPr>
                              <w:rFonts w:ascii="Arial" w:hAnsi="Arial" w:cs="Arial"/>
                              <w:color w:val="FF0000"/>
                              <w:sz w:val="20"/>
                              <w:szCs w:val="20"/>
                            </w:rPr>
                            <w:t xml:space="preserve">. </w:t>
                          </w:r>
                          <w:r w:rsidRPr="00417B17">
                            <w:rPr>
                              <w:rFonts w:ascii="Arial" w:hAnsi="Arial" w:cs="Arial"/>
                              <w:color w:val="FF0000"/>
                              <w:sz w:val="20"/>
                              <w:szCs w:val="20"/>
                            </w:rPr>
                            <w:t>5</w:t>
                          </w:r>
                          <w:r w:rsidR="002B1043" w:rsidRPr="00417B17">
                            <w:rPr>
                              <w:rFonts w:ascii="Arial" w:hAnsi="Arial" w:cs="Arial"/>
                              <w:color w:val="FF0000"/>
                              <w:sz w:val="20"/>
                              <w:szCs w:val="20"/>
                            </w:rPr>
                            <w:t>. 202</w:t>
                          </w:r>
                          <w:r w:rsidRPr="00417B17">
                            <w:rPr>
                              <w:rFonts w:ascii="Arial" w:hAnsi="Arial" w:cs="Arial"/>
                              <w:color w:val="FF0000"/>
                              <w:sz w:val="20"/>
                              <w:szCs w:val="20"/>
                            </w:rPr>
                            <w:t>5</w:t>
                          </w:r>
                        </w:p>
                        <w:p w14:paraId="71FBBFC2" w14:textId="77777777" w:rsidR="00C5557F" w:rsidRPr="00417B17" w:rsidRDefault="00C5557F">
                          <w:pPr>
                            <w:pStyle w:val="FrameContents"/>
                            <w:jc w:val="right"/>
                            <w:rPr>
                              <w:color w:val="000000"/>
                            </w:rPr>
                          </w:pPr>
                        </w:p>
                      </w:txbxContent>
                    </wps:txbx>
                    <wps:bodyPr lIns="93960" tIns="48240" rIns="93960" bIns="48240" anchor="t" upright="1">
                      <a:noAutofit/>
                    </wps:bodyPr>
                  </wps:wsp>
                </a:graphicData>
              </a:graphic>
            </wp:anchor>
          </w:drawing>
        </mc:Choice>
        <mc:Fallback>
          <w:pict>
            <v:rect w14:anchorId="01ABF683" id="Textové pole 12" o:spid="_x0000_s1029" style="position:absolute;margin-left:423.75pt;margin-top:-1.6pt;width:107.8pt;height:89.8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" filled="f" stroked="f" strokeweight="0">
              <v:textbox inset="2.61mm,1.34mm,2.61mm,1.34mm">
                <w:txbxContent>
                  <w:p w14:paraId="61370677" w14:textId="4DA6B20D" w:rsidR="00C5557F" w:rsidRPr="00417B17" w:rsidRDefault="00417B17">
                    <w:pPr>
                      <w:pStyle w:val="FrameContents"/>
                      <w:jc w:val="right"/>
                      <w:rPr>
                        <w:rFonts w:ascii="Arial" w:hAnsi="Arial" w:cs="Arial"/>
                        <w:color w:val="FF0000"/>
                        <w:sz w:val="20"/>
                        <w:szCs w:val="20"/>
                      </w:rPr>
                    </w:pPr>
                    <w:r w:rsidRPr="00417B17">
                      <w:rPr>
                        <w:rFonts w:ascii="Arial" w:hAnsi="Arial" w:cs="Arial"/>
                        <w:color w:val="FF0000"/>
                        <w:sz w:val="20"/>
                        <w:szCs w:val="20"/>
                      </w:rPr>
                      <w:t>Press release</w:t>
                    </w:r>
                  </w:p>
                  <w:p w14:paraId="16FFE4DD" w14:textId="578708DE" w:rsidR="00C5557F" w:rsidRPr="00417B17" w:rsidRDefault="009F0F1B">
                    <w:pPr>
                      <w:pStyle w:val="FrameContents"/>
                      <w:jc w:val="right"/>
                    </w:pPr>
                    <w:r w:rsidRPr="00417B17">
                      <w:rPr>
                        <w:rFonts w:ascii="Arial" w:hAnsi="Arial" w:cs="Arial"/>
                        <w:color w:val="FF0000"/>
                        <w:sz w:val="20"/>
                        <w:szCs w:val="20"/>
                      </w:rPr>
                      <w:t>14</w:t>
                    </w:r>
                    <w:r w:rsidR="005C6371" w:rsidRPr="00417B17">
                      <w:rPr>
                        <w:rFonts w:ascii="Arial" w:hAnsi="Arial" w:cs="Arial"/>
                        <w:color w:val="FF0000"/>
                        <w:sz w:val="20"/>
                        <w:szCs w:val="20"/>
                      </w:rPr>
                      <w:t xml:space="preserve">. </w:t>
                    </w:r>
                    <w:r w:rsidRPr="00417B17">
                      <w:rPr>
                        <w:rFonts w:ascii="Arial" w:hAnsi="Arial" w:cs="Arial"/>
                        <w:color w:val="FF0000"/>
                        <w:sz w:val="20"/>
                        <w:szCs w:val="20"/>
                      </w:rPr>
                      <w:t>5</w:t>
                    </w:r>
                    <w:r w:rsidR="002B1043" w:rsidRPr="00417B17">
                      <w:rPr>
                        <w:rFonts w:ascii="Arial" w:hAnsi="Arial" w:cs="Arial"/>
                        <w:color w:val="FF0000"/>
                        <w:sz w:val="20"/>
                        <w:szCs w:val="20"/>
                      </w:rPr>
                      <w:t>. 202</w:t>
                    </w:r>
                    <w:r w:rsidRPr="00417B17">
                      <w:rPr>
                        <w:rFonts w:ascii="Arial" w:hAnsi="Arial" w:cs="Arial"/>
                        <w:color w:val="FF0000"/>
                        <w:sz w:val="20"/>
                        <w:szCs w:val="20"/>
                      </w:rPr>
                      <w:t>5</w:t>
                    </w:r>
                  </w:p>
                  <w:p w14:paraId="71FBBFC2" w14:textId="77777777" w:rsidR="00C5557F" w:rsidRPr="00417B17" w:rsidRDefault="00C5557F">
                    <w:pPr>
                      <w:pStyle w:val="FrameContents"/>
                      <w:jc w:val="right"/>
                      <w:rPr>
                        <w:color w:val="000000"/>
                      </w:rPr>
                    </w:pPr>
                  </w:p>
                </w:txbxContent>
              </v:textbox>
            </v:rect>
          </w:pict>
        </mc:Fallback>
      </mc:AlternateContent>
    </w:r>
    <w:r w:rsidRPr="00417B17">
      <w:t xml:space="preserve"> </w:t>
    </w:r>
    <w:r w:rsidRPr="00417B17">
      <w:rPr>
        <w:lang w:eastAsia="cs-CZ"/>
      </w:rPr>
      <w:drawing>
        <wp:inline distT="0" distB="0" distL="0" distR="0" wp14:anchorId="0FA15547" wp14:editId="3B51411C">
          <wp:extent cx="1337310" cy="422910"/>
          <wp:effectExtent l="0" t="0" r="0" b="0"/>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7"/>
                  <pic:cNvPicPr>
                    <a:picLocks noChangeAspect="1" noChangeArrowheads="1"/>
                  </pic:cNvPicPr>
                </pic:nvPicPr>
                <pic:blipFill>
                  <a:blip r:embed="rId1"/>
                  <a:srcRect l="-57" t="-147" r="-57" b="-147"/>
                  <a:stretch>
                    <a:fillRect/>
                  </a:stretch>
                </pic:blipFill>
                <pic:spPr bwMode="auto">
                  <a:xfrm>
                    <a:off x="0" y="0"/>
                    <a:ext cx="1337310" cy="422910"/>
                  </a:xfrm>
                  <a:prstGeom prst="rect">
                    <a:avLst/>
                  </a:prstGeom>
                </pic:spPr>
              </pic:pic>
            </a:graphicData>
          </a:graphic>
        </wp:inline>
      </w:drawing>
    </w:r>
    <w:r w:rsidRPr="00417B17">
      <w:rPr>
        <w:sz w:val="20"/>
        <w:szCs w:val="20"/>
      </w:rPr>
      <w:tab/>
    </w:r>
    <w:r w:rsidRPr="00417B17">
      <w:rPr>
        <w:sz w:val="20"/>
        <w:szCs w:val="20"/>
      </w:rPr>
      <w:tab/>
    </w:r>
  </w:p>
  <w:p w14:paraId="0F24F6F8" w14:textId="77777777" w:rsidR="00C5557F" w:rsidRPr="00417B17" w:rsidRDefault="00C5557F">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F9E1D" w14:textId="129A8355" w:rsidR="00A701BC" w:rsidRPr="00417B17" w:rsidRDefault="00A701BC" w:rsidP="00417B17">
    <w:pPr>
      <w:pStyle w:val="Header"/>
      <w:tabs>
        <w:tab w:val="left" w:pos="708"/>
        <w:tab w:val="left" w:pos="1416"/>
        <w:tab w:val="left" w:pos="2124"/>
        <w:tab w:val="left" w:pos="2832"/>
        <w:tab w:val="left" w:pos="3540"/>
        <w:tab w:val="right" w:pos="10099"/>
      </w:tabs>
    </w:pPr>
    <w:r w:rsidRPr="00417B17">
      <w:rPr>
        <w:lang w:eastAsia="cs-CZ"/>
      </w:rPr>
      <mc:AlternateContent>
        <mc:Choice Requires="wps">
          <w:drawing>
            <wp:anchor distT="0" distB="0" distL="0" distR="0" simplePos="0" relativeHeight="251659264" behindDoc="1" locked="0" layoutInCell="1" allowOverlap="1" wp14:anchorId="17117AB5" wp14:editId="149D1FC3">
              <wp:simplePos x="0" y="0"/>
              <wp:positionH relativeFrom="column">
                <wp:posOffset>5381625</wp:posOffset>
              </wp:positionH>
              <wp:positionV relativeFrom="paragraph">
                <wp:posOffset>-20320</wp:posOffset>
              </wp:positionV>
              <wp:extent cx="1369060" cy="1140460"/>
              <wp:effectExtent l="0" t="0" r="0" b="0"/>
              <wp:wrapNone/>
              <wp:docPr id="5" name="Textové pole 12"/>
              <wp:cNvGraphicFramePr/>
              <a:graphic xmlns:a="http://schemas.openxmlformats.org/drawingml/2006/main">
                <a:graphicData uri="http://schemas.microsoft.com/office/word/2010/wordprocessingShape">
                  <wps:wsp>
                    <wps:cNvSpPr/>
                    <wps:spPr>
                      <a:xfrm>
                        <a:off x="0" y="0"/>
                        <a:ext cx="1369080" cy="1140480"/>
                      </a:xfrm>
                      <a:prstGeom prst="rect">
                        <a:avLst/>
                      </a:prstGeom>
                      <a:noFill/>
                      <a:ln w="0">
                        <a:noFill/>
                      </a:ln>
                    </wps:spPr>
                    <wps:style>
                      <a:lnRef idx="0">
                        <a:scrgbClr r="0" g="0" b="0"/>
                      </a:lnRef>
                      <a:fillRef idx="0">
                        <a:scrgbClr r="0" g="0" b="0"/>
                      </a:fillRef>
                      <a:effectRef idx="0">
                        <a:scrgbClr r="0" g="0" b="0"/>
                      </a:effectRef>
                      <a:fontRef idx="minor"/>
                    </wps:style>
                    <wps:txbx>
                      <w:txbxContent>
                        <w:p w14:paraId="6F338604" w14:textId="0EA439D4" w:rsidR="00A701BC" w:rsidRPr="00417B17" w:rsidRDefault="00417B17" w:rsidP="00A701BC">
                          <w:pPr>
                            <w:pStyle w:val="FrameContents"/>
                            <w:jc w:val="right"/>
                            <w:rPr>
                              <w:rFonts w:ascii="Arial" w:hAnsi="Arial" w:cs="Arial"/>
                              <w:color w:val="FF0000"/>
                              <w:sz w:val="20"/>
                              <w:szCs w:val="20"/>
                            </w:rPr>
                          </w:pPr>
                          <w:r w:rsidRPr="00417B17">
                            <w:rPr>
                              <w:rFonts w:ascii="Arial" w:hAnsi="Arial" w:cs="Arial"/>
                              <w:color w:val="FF0000"/>
                              <w:sz w:val="20"/>
                              <w:szCs w:val="20"/>
                            </w:rPr>
                            <w:t>Press release</w:t>
                          </w:r>
                        </w:p>
                        <w:p w14:paraId="26A93586" w14:textId="77777777" w:rsidR="00A701BC" w:rsidRPr="00417B17" w:rsidRDefault="00A701BC" w:rsidP="00A701BC">
                          <w:pPr>
                            <w:pStyle w:val="FrameContents"/>
                            <w:jc w:val="right"/>
                          </w:pPr>
                          <w:r w:rsidRPr="00417B17">
                            <w:rPr>
                              <w:rFonts w:ascii="Arial" w:hAnsi="Arial" w:cs="Arial"/>
                              <w:color w:val="FF0000"/>
                              <w:sz w:val="20"/>
                              <w:szCs w:val="20"/>
                            </w:rPr>
                            <w:t>14. 5. 2025</w:t>
                          </w:r>
                        </w:p>
                        <w:p w14:paraId="44772913" w14:textId="77777777" w:rsidR="00A701BC" w:rsidRPr="00417B17" w:rsidRDefault="00A701BC" w:rsidP="00A701BC">
                          <w:pPr>
                            <w:pStyle w:val="FrameContents"/>
                            <w:jc w:val="right"/>
                            <w:rPr>
                              <w:color w:val="000000"/>
                            </w:rPr>
                          </w:pPr>
                        </w:p>
                      </w:txbxContent>
                    </wps:txbx>
                    <wps:bodyPr lIns="93960" tIns="48240" rIns="93960" bIns="48240" anchor="t" upright="1">
                      <a:noAutofit/>
                    </wps:bodyPr>
                  </wps:wsp>
                </a:graphicData>
              </a:graphic>
            </wp:anchor>
          </w:drawing>
        </mc:Choice>
        <mc:Fallback>
          <w:pict>
            <v:rect w14:anchorId="17117AB5" id="_x0000_s1030" style="position:absolute;margin-left:423.75pt;margin-top:-1.6pt;width:107.8pt;height:89.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" filled="f" stroked="f" strokeweight="0">
              <v:textbox inset="2.61mm,1.34mm,2.61mm,1.34mm">
                <w:txbxContent>
                  <w:p w14:paraId="6F338604" w14:textId="0EA439D4" w:rsidR="00A701BC" w:rsidRPr="00417B17" w:rsidRDefault="00417B17" w:rsidP="00A701BC">
                    <w:pPr>
                      <w:pStyle w:val="FrameContents"/>
                      <w:jc w:val="right"/>
                      <w:rPr>
                        <w:rFonts w:ascii="Arial" w:hAnsi="Arial" w:cs="Arial"/>
                        <w:color w:val="FF0000"/>
                        <w:sz w:val="20"/>
                        <w:szCs w:val="20"/>
                      </w:rPr>
                    </w:pPr>
                    <w:r w:rsidRPr="00417B17">
                      <w:rPr>
                        <w:rFonts w:ascii="Arial" w:hAnsi="Arial" w:cs="Arial"/>
                        <w:color w:val="FF0000"/>
                        <w:sz w:val="20"/>
                        <w:szCs w:val="20"/>
                      </w:rPr>
                      <w:t>Press release</w:t>
                    </w:r>
                  </w:p>
                  <w:p w14:paraId="26A93586" w14:textId="77777777" w:rsidR="00A701BC" w:rsidRPr="00417B17" w:rsidRDefault="00A701BC" w:rsidP="00A701BC">
                    <w:pPr>
                      <w:pStyle w:val="FrameContents"/>
                      <w:jc w:val="right"/>
                    </w:pPr>
                    <w:r w:rsidRPr="00417B17">
                      <w:rPr>
                        <w:rFonts w:ascii="Arial" w:hAnsi="Arial" w:cs="Arial"/>
                        <w:color w:val="FF0000"/>
                        <w:sz w:val="20"/>
                        <w:szCs w:val="20"/>
                      </w:rPr>
                      <w:t>14. 5. 2025</w:t>
                    </w:r>
                  </w:p>
                  <w:p w14:paraId="44772913" w14:textId="77777777" w:rsidR="00A701BC" w:rsidRPr="00417B17" w:rsidRDefault="00A701BC" w:rsidP="00A701BC">
                    <w:pPr>
                      <w:pStyle w:val="FrameContents"/>
                      <w:jc w:val="right"/>
                      <w:rPr>
                        <w:color w:val="000000"/>
                      </w:rPr>
                    </w:pPr>
                  </w:p>
                </w:txbxContent>
              </v:textbox>
            </v:rect>
          </w:pict>
        </mc:Fallback>
      </mc:AlternateContent>
    </w:r>
    <w:r w:rsidRPr="00417B17">
      <w:t xml:space="preserve"> </w:t>
    </w:r>
    <w:r w:rsidRPr="00417B17">
      <w:rPr>
        <w:lang w:eastAsia="cs-CZ"/>
      </w:rPr>
      <w:drawing>
        <wp:inline distT="0" distB="0" distL="0" distR="0" wp14:anchorId="6AD8438B" wp14:editId="05A4252F">
          <wp:extent cx="1337310" cy="422910"/>
          <wp:effectExtent l="0" t="0" r="0" b="0"/>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7"/>
                  <pic:cNvPicPr>
                    <a:picLocks noChangeAspect="1" noChangeArrowheads="1"/>
                  </pic:cNvPicPr>
                </pic:nvPicPr>
                <pic:blipFill>
                  <a:blip r:embed="rId1"/>
                  <a:srcRect l="-57" t="-147" r="-57" b="-147"/>
                  <a:stretch>
                    <a:fillRect/>
                  </a:stretch>
                </pic:blipFill>
                <pic:spPr bwMode="auto">
                  <a:xfrm>
                    <a:off x="0" y="0"/>
                    <a:ext cx="1337310" cy="422910"/>
                  </a:xfrm>
                  <a:prstGeom prst="rect">
                    <a:avLst/>
                  </a:prstGeom>
                </pic:spPr>
              </pic:pic>
            </a:graphicData>
          </a:graphic>
        </wp:inline>
      </w:drawing>
    </w:r>
    <w:r w:rsidRPr="00417B17">
      <w:rPr>
        <w:sz w:val="20"/>
        <w:szCs w:val="20"/>
      </w:rPr>
      <w:tab/>
    </w:r>
    <w:r w:rsidRPr="00417B17">
      <w:rPr>
        <w:sz w:val="20"/>
        <w:szCs w:val="20"/>
      </w:rPr>
      <w:tab/>
    </w:r>
    <w:r w:rsidR="00417B17" w:rsidRPr="00417B17">
      <w:rPr>
        <w:sz w:val="20"/>
        <w:szCs w:val="20"/>
      </w:rPr>
      <w:tab/>
    </w:r>
  </w:p>
  <w:p w14:paraId="3020CA9B" w14:textId="3362C4CB" w:rsidR="00A701BC" w:rsidRPr="00417B17" w:rsidRDefault="00A701BC">
    <w:pPr>
      <w:pStyle w:val="Header"/>
    </w:pPr>
  </w:p>
  <w:p w14:paraId="4C3DA2E6" w14:textId="10CD541E" w:rsidR="00C5557F" w:rsidRPr="00417B17" w:rsidRDefault="00C5557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trackedChange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57F"/>
    <w:rsid w:val="00002D16"/>
    <w:rsid w:val="000177FF"/>
    <w:rsid w:val="00023CE1"/>
    <w:rsid w:val="000C1D86"/>
    <w:rsid w:val="001D345A"/>
    <w:rsid w:val="00204D90"/>
    <w:rsid w:val="00226B6D"/>
    <w:rsid w:val="00233DC0"/>
    <w:rsid w:val="00235551"/>
    <w:rsid w:val="002B1043"/>
    <w:rsid w:val="002B6FBC"/>
    <w:rsid w:val="002C0003"/>
    <w:rsid w:val="002F79AF"/>
    <w:rsid w:val="00316BB1"/>
    <w:rsid w:val="003172B8"/>
    <w:rsid w:val="003411FE"/>
    <w:rsid w:val="003C71E4"/>
    <w:rsid w:val="003F305E"/>
    <w:rsid w:val="00411DD2"/>
    <w:rsid w:val="00417B17"/>
    <w:rsid w:val="0046557C"/>
    <w:rsid w:val="0049685E"/>
    <w:rsid w:val="0050362B"/>
    <w:rsid w:val="00510B72"/>
    <w:rsid w:val="005A2140"/>
    <w:rsid w:val="005C1CD7"/>
    <w:rsid w:val="005C6371"/>
    <w:rsid w:val="00613505"/>
    <w:rsid w:val="006A2035"/>
    <w:rsid w:val="006B36C2"/>
    <w:rsid w:val="006E5CB6"/>
    <w:rsid w:val="00714CBF"/>
    <w:rsid w:val="00730C6E"/>
    <w:rsid w:val="007A0DFB"/>
    <w:rsid w:val="008016C6"/>
    <w:rsid w:val="008166B5"/>
    <w:rsid w:val="00844981"/>
    <w:rsid w:val="00854AB1"/>
    <w:rsid w:val="008726E5"/>
    <w:rsid w:val="00874B29"/>
    <w:rsid w:val="008959C1"/>
    <w:rsid w:val="00897E2F"/>
    <w:rsid w:val="008E6A6A"/>
    <w:rsid w:val="009466E3"/>
    <w:rsid w:val="0098334A"/>
    <w:rsid w:val="009A571F"/>
    <w:rsid w:val="009D48B7"/>
    <w:rsid w:val="009F0F1B"/>
    <w:rsid w:val="009F2FDB"/>
    <w:rsid w:val="009F7BE2"/>
    <w:rsid w:val="00A53169"/>
    <w:rsid w:val="00A606B2"/>
    <w:rsid w:val="00A701BC"/>
    <w:rsid w:val="00A74107"/>
    <w:rsid w:val="00A96898"/>
    <w:rsid w:val="00AD23A7"/>
    <w:rsid w:val="00B84030"/>
    <w:rsid w:val="00C03DD6"/>
    <w:rsid w:val="00C5557F"/>
    <w:rsid w:val="00C73FE1"/>
    <w:rsid w:val="00D00BC5"/>
    <w:rsid w:val="00D243CA"/>
    <w:rsid w:val="00D66F54"/>
    <w:rsid w:val="00D80CAC"/>
    <w:rsid w:val="00E31C22"/>
    <w:rsid w:val="00E43426"/>
    <w:rsid w:val="00FB768B"/>
    <w:rsid w:val="00FC30F6"/>
    <w:rsid w:val="00FE1ACB"/>
    <w:rsid w:val="00FE37A2"/>
  </w:rsids>
  <m:mathPr>
    <m:mathFont m:val="Cambria Math"/>
    <m:brkBin m:val="before"/>
    <m:brkBinSub m:val="--"/>
    <m:smallFrac m:val="0"/>
    <m:dispDef/>
    <m:lMargin m:val="0"/>
    <m:rMargin m:val="0"/>
    <m:defJc m:val="centerGroup"/>
    <m:wrapIndent m:val="1440"/>
    <m:intLim m:val="subSup"/>
    <m:naryLim m:val="undOvr"/>
  </m:mathPr>
  <w:themeFontLang w:val="cs-CZ" w:eastAsi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19A9F"/>
  <w15:docId w15:val="{98978E78-17DB-45AD-9A49-C6488C77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5D9"/>
    <w:rPr>
      <w:rFonts w:ascii="Cambria" w:eastAsia="MS Mincho" w:hAnsi="Cambria" w:cs="Cambria"/>
      <w:lang w:val="en-GB" w:eastAsia="zh-CN"/>
    </w:rPr>
  </w:style>
  <w:style w:type="paragraph" w:styleId="Heading2">
    <w:name w:val="heading 2"/>
    <w:basedOn w:val="Normal"/>
    <w:link w:val="Heading2Char"/>
    <w:uiPriority w:val="9"/>
    <w:qFormat/>
    <w:rsid w:val="00C55F1E"/>
    <w:pPr>
      <w:suppressAutoHyphens w:val="0"/>
      <w:spacing w:beforeAutospacing="1" w:afterAutospacing="1"/>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npsmoodstavce2">
    <w:name w:val="Standardní písmo odstavce2"/>
    <w:qFormat/>
    <w:rsid w:val="003B65D9"/>
  </w:style>
  <w:style w:type="character" w:styleId="Hyperlink">
    <w:name w:val="Hyperlink"/>
    <w:rsid w:val="003B65D9"/>
    <w:rPr>
      <w:color w:val="0000FF"/>
      <w:u w:val="single"/>
    </w:rPr>
  </w:style>
  <w:style w:type="character" w:customStyle="1" w:styleId="BodyTextChar">
    <w:name w:val="Body Text Char"/>
    <w:basedOn w:val="DefaultParagraphFont"/>
    <w:link w:val="BodyText"/>
    <w:qFormat/>
    <w:rsid w:val="003B65D9"/>
    <w:rPr>
      <w:rFonts w:ascii="Cambria" w:eastAsia="MS Mincho" w:hAnsi="Cambria" w:cs="Cambria"/>
      <w:lang w:eastAsia="zh-CN"/>
    </w:rPr>
  </w:style>
  <w:style w:type="character" w:customStyle="1" w:styleId="HeaderChar">
    <w:name w:val="Header Char"/>
    <w:basedOn w:val="DefaultParagraphFont"/>
    <w:link w:val="Header"/>
    <w:uiPriority w:val="99"/>
    <w:qFormat/>
    <w:rsid w:val="003B65D9"/>
    <w:rPr>
      <w:rFonts w:ascii="Cambria" w:eastAsia="MS Mincho" w:hAnsi="Cambria" w:cs="Cambria"/>
      <w:lang w:eastAsia="zh-CN"/>
    </w:rPr>
  </w:style>
  <w:style w:type="character" w:customStyle="1" w:styleId="FooterChar">
    <w:name w:val="Footer Char"/>
    <w:basedOn w:val="DefaultParagraphFont"/>
    <w:link w:val="Footer"/>
    <w:qFormat/>
    <w:rsid w:val="003B65D9"/>
    <w:rPr>
      <w:rFonts w:ascii="Cambria" w:eastAsia="MS Mincho" w:hAnsi="Cambria" w:cs="Cambria"/>
      <w:lang w:eastAsia="zh-CN"/>
    </w:rPr>
  </w:style>
  <w:style w:type="character" w:customStyle="1" w:styleId="apple-converted-space">
    <w:name w:val="apple-converted-space"/>
    <w:basedOn w:val="DefaultParagraphFont"/>
    <w:qFormat/>
    <w:rsid w:val="003B65D9"/>
  </w:style>
  <w:style w:type="character" w:customStyle="1" w:styleId="BalloonTextChar">
    <w:name w:val="Balloon Text Char"/>
    <w:basedOn w:val="DefaultParagraphFont"/>
    <w:link w:val="BalloonText"/>
    <w:uiPriority w:val="99"/>
    <w:semiHidden/>
    <w:qFormat/>
    <w:rsid w:val="00EC153F"/>
    <w:rPr>
      <w:rFonts w:ascii="Segoe UI" w:eastAsia="MS Mincho" w:hAnsi="Segoe UI" w:cs="Segoe UI"/>
      <w:sz w:val="18"/>
      <w:szCs w:val="18"/>
      <w:lang w:eastAsia="zh-CN"/>
    </w:rPr>
  </w:style>
  <w:style w:type="character" w:customStyle="1" w:styleId="Heading2Char">
    <w:name w:val="Heading 2 Char"/>
    <w:basedOn w:val="DefaultParagraphFont"/>
    <w:link w:val="Heading2"/>
    <w:uiPriority w:val="9"/>
    <w:qFormat/>
    <w:rsid w:val="00C55F1E"/>
    <w:rPr>
      <w:rFonts w:ascii="Times New Roman" w:eastAsia="Times New Roman" w:hAnsi="Times New Roman" w:cs="Times New Roman"/>
      <w:b/>
      <w:bCs/>
      <w:sz w:val="36"/>
      <w:szCs w:val="36"/>
      <w:lang w:eastAsia="cs-CZ"/>
    </w:rPr>
  </w:style>
  <w:style w:type="character" w:styleId="Emphasis">
    <w:name w:val="Emphasis"/>
    <w:qFormat/>
    <w:rPr>
      <w:i/>
      <w:iCs/>
    </w:rPr>
  </w:style>
  <w:style w:type="character" w:styleId="Strong">
    <w:name w:val="Strong"/>
    <w:uiPriority w:val="22"/>
    <w:qFormat/>
    <w:rPr>
      <w:b/>
      <w:bCs/>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rsid w:val="003B65D9"/>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caption1">
    <w:name w:val="caption1"/>
    <w:basedOn w:val="Normal"/>
    <w:uiPriority w:val="35"/>
    <w:qFormat/>
    <w:rsid w:val="003B65D9"/>
    <w:pPr>
      <w:suppressLineNumbers/>
      <w:spacing w:before="120" w:after="120"/>
    </w:pPr>
    <w:rPr>
      <w:rFonts w:cs="Arial"/>
      <w:i/>
      <w:iCs/>
    </w:rPr>
  </w:style>
  <w:style w:type="paragraph" w:customStyle="1" w:styleId="HeaderandFooter">
    <w:name w:val="Header and Footer"/>
    <w:basedOn w:val="Normal"/>
    <w:qFormat/>
  </w:style>
  <w:style w:type="paragraph" w:styleId="Header">
    <w:name w:val="header"/>
    <w:basedOn w:val="Normal"/>
    <w:link w:val="HeaderChar"/>
    <w:uiPriority w:val="99"/>
    <w:rsid w:val="003B65D9"/>
  </w:style>
  <w:style w:type="paragraph" w:styleId="Footer">
    <w:name w:val="footer"/>
    <w:basedOn w:val="Normal"/>
    <w:link w:val="FooterChar"/>
    <w:rsid w:val="003B65D9"/>
  </w:style>
  <w:style w:type="paragraph" w:styleId="NormalWeb">
    <w:name w:val="Normal (Web)"/>
    <w:basedOn w:val="Normal"/>
    <w:uiPriority w:val="99"/>
    <w:qFormat/>
    <w:rsid w:val="003B65D9"/>
    <w:pPr>
      <w:spacing w:before="280" w:after="280"/>
    </w:pPr>
    <w:rPr>
      <w:rFonts w:ascii="Times New Roman" w:hAnsi="Times New Roman"/>
      <w:lang w:eastAsia="cs-CZ"/>
    </w:rPr>
  </w:style>
  <w:style w:type="paragraph" w:customStyle="1" w:styleId="Corpo">
    <w:name w:val="Corpo"/>
    <w:qFormat/>
    <w:rsid w:val="003B65D9"/>
    <w:rPr>
      <w:rFonts w:ascii="Helvetica Neue" w:eastAsia="Arial Unicode MS" w:hAnsi="Helvetica Neue" w:cs="Arial Unicode MS"/>
      <w:color w:val="000000"/>
      <w:sz w:val="22"/>
      <w:szCs w:val="22"/>
      <w:lang w:val="it-IT" w:eastAsia="cs-CZ"/>
    </w:rPr>
  </w:style>
  <w:style w:type="paragraph" w:styleId="BalloonText">
    <w:name w:val="Balloon Text"/>
    <w:basedOn w:val="Normal"/>
    <w:link w:val="BalloonTextChar"/>
    <w:uiPriority w:val="99"/>
    <w:semiHidden/>
    <w:unhideWhenUsed/>
    <w:qFormat/>
    <w:rsid w:val="00EC153F"/>
    <w:rPr>
      <w:rFonts w:ascii="Segoe UI" w:hAnsi="Segoe UI" w:cs="Segoe UI"/>
      <w:sz w:val="18"/>
      <w:szCs w:val="18"/>
    </w:rPr>
  </w:style>
  <w:style w:type="paragraph" w:customStyle="1" w:styleId="m-3566785632647927503msobodytext">
    <w:name w:val="m_-3566785632647927503msobodytext"/>
    <w:basedOn w:val="Normal"/>
    <w:uiPriority w:val="99"/>
    <w:semiHidden/>
    <w:qFormat/>
    <w:rsid w:val="002030B4"/>
    <w:pPr>
      <w:suppressAutoHyphens w:val="0"/>
      <w:spacing w:beforeAutospacing="1" w:afterAutospacing="1"/>
    </w:pPr>
    <w:rPr>
      <w:rFonts w:ascii="Times New Roman" w:eastAsiaTheme="minorHAnsi" w:hAnsi="Times New Roman" w:cs="Times New Roman"/>
      <w:lang w:eastAsia="cs-CZ"/>
    </w:rPr>
  </w:style>
  <w:style w:type="paragraph" w:customStyle="1" w:styleId="FrameContents">
    <w:name w:val="Frame Contents"/>
    <w:basedOn w:val="Normal"/>
    <w:qFormat/>
  </w:style>
  <w:style w:type="paragraph" w:styleId="Revision">
    <w:name w:val="Revision"/>
    <w:hidden/>
    <w:uiPriority w:val="99"/>
    <w:semiHidden/>
    <w:rsid w:val="00C03DD6"/>
    <w:pPr>
      <w:suppressAutoHyphens w:val="0"/>
    </w:pPr>
    <w:rPr>
      <w:rFonts w:ascii="Cambria" w:eastAsia="MS Mincho" w:hAnsi="Cambria" w:cs="Cambria"/>
      <w:lang w:eastAsia="zh-CN"/>
    </w:rPr>
  </w:style>
  <w:style w:type="character" w:styleId="CommentReference">
    <w:name w:val="annotation reference"/>
    <w:basedOn w:val="DefaultParagraphFont"/>
    <w:uiPriority w:val="99"/>
    <w:semiHidden/>
    <w:unhideWhenUsed/>
    <w:rsid w:val="009A571F"/>
    <w:rPr>
      <w:sz w:val="16"/>
      <w:szCs w:val="16"/>
    </w:rPr>
  </w:style>
  <w:style w:type="paragraph" w:styleId="CommentText">
    <w:name w:val="annotation text"/>
    <w:basedOn w:val="Normal"/>
    <w:link w:val="CommentTextChar"/>
    <w:uiPriority w:val="99"/>
    <w:unhideWhenUsed/>
    <w:rsid w:val="009A571F"/>
    <w:rPr>
      <w:sz w:val="20"/>
      <w:szCs w:val="20"/>
    </w:rPr>
  </w:style>
  <w:style w:type="character" w:customStyle="1" w:styleId="CommentTextChar">
    <w:name w:val="Comment Text Char"/>
    <w:basedOn w:val="DefaultParagraphFont"/>
    <w:link w:val="CommentText"/>
    <w:uiPriority w:val="99"/>
    <w:rsid w:val="009A571F"/>
    <w:rPr>
      <w:rFonts w:ascii="Cambria" w:eastAsia="MS Mincho" w:hAnsi="Cambria" w:cs="Cambria"/>
      <w:sz w:val="20"/>
      <w:szCs w:val="20"/>
      <w:lang w:eastAsia="zh-CN"/>
    </w:rPr>
  </w:style>
  <w:style w:type="paragraph" w:styleId="CommentSubject">
    <w:name w:val="annotation subject"/>
    <w:basedOn w:val="CommentText"/>
    <w:next w:val="CommentText"/>
    <w:link w:val="CommentSubjectChar"/>
    <w:uiPriority w:val="99"/>
    <w:semiHidden/>
    <w:unhideWhenUsed/>
    <w:rsid w:val="009A571F"/>
    <w:rPr>
      <w:b/>
      <w:bCs/>
    </w:rPr>
  </w:style>
  <w:style w:type="character" w:customStyle="1" w:styleId="CommentSubjectChar">
    <w:name w:val="Comment Subject Char"/>
    <w:basedOn w:val="CommentTextChar"/>
    <w:link w:val="CommentSubject"/>
    <w:uiPriority w:val="99"/>
    <w:semiHidden/>
    <w:rsid w:val="009A571F"/>
    <w:rPr>
      <w:rFonts w:ascii="Cambria" w:eastAsia="MS Mincho" w:hAnsi="Cambria" w:cs="Cambr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299867">
      <w:bodyDiv w:val="1"/>
      <w:marLeft w:val="0"/>
      <w:marRight w:val="0"/>
      <w:marTop w:val="0"/>
      <w:marBottom w:val="0"/>
      <w:divBdr>
        <w:top w:val="none" w:sz="0" w:space="0" w:color="auto"/>
        <w:left w:val="none" w:sz="0" w:space="0" w:color="auto"/>
        <w:bottom w:val="none" w:sz="0" w:space="0" w:color="auto"/>
        <w:right w:val="none" w:sz="0" w:space="0" w:color="auto"/>
      </w:divBdr>
    </w:div>
    <w:div w:id="90480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arolina.koci@dox.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dox.cz/users_area/registe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FCE83-9442-4F95-B364-30040022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839</Words>
  <Characters>4786</Characters>
  <Application>Microsoft Office Word</Application>
  <DocSecurity>0</DocSecurity>
  <Lines>39</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UMCP7</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kajka.koci@gmail.com</dc:creator>
  <dc:description/>
  <cp:lastModifiedBy>Brian D. Vondrak</cp:lastModifiedBy>
  <cp:revision>8</cp:revision>
  <cp:lastPrinted>2025-05-14T09:35:00Z</cp:lastPrinted>
  <dcterms:created xsi:type="dcterms:W3CDTF">2025-05-16T09:18:00Z</dcterms:created>
  <dcterms:modified xsi:type="dcterms:W3CDTF">2025-05-16T10:52:00Z</dcterms:modified>
  <dc:language>cs-CZ</dc:language>
</cp:coreProperties>
</file>