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290D" w14:textId="0D0E5CA1" w:rsidR="0000483F" w:rsidRPr="00EF0157" w:rsidRDefault="0000483F" w:rsidP="0000483F">
      <w:pPr>
        <w:rPr>
          <w:rFonts w:ascii="Arial" w:hAnsi="Arial" w:cs="Arial"/>
          <w:b/>
          <w:bCs/>
          <w:sz w:val="32"/>
          <w:szCs w:val="32"/>
        </w:rPr>
      </w:pPr>
      <w:r>
        <w:rPr>
          <w:rFonts w:ascii="Arial" w:hAnsi="Arial" w:cs="Arial"/>
          <w:b/>
          <w:bCs/>
          <w:color w:val="FF0000"/>
          <w:sz w:val="60"/>
          <w:szCs w:val="60"/>
        </w:rPr>
        <w:t xml:space="preserve">Gerhard Richter, </w:t>
      </w:r>
      <w:proofErr w:type="spellStart"/>
      <w:r>
        <w:rPr>
          <w:rFonts w:ascii="Arial" w:hAnsi="Arial" w:cs="Arial"/>
          <w:b/>
          <w:bCs/>
          <w:color w:val="FF0000"/>
          <w:sz w:val="60"/>
          <w:szCs w:val="60"/>
        </w:rPr>
        <w:t>Yoko</w:t>
      </w:r>
      <w:proofErr w:type="spellEnd"/>
      <w:r>
        <w:rPr>
          <w:rFonts w:ascii="Arial" w:hAnsi="Arial" w:cs="Arial"/>
          <w:b/>
          <w:bCs/>
          <w:color w:val="FF0000"/>
          <w:sz w:val="60"/>
          <w:szCs w:val="60"/>
        </w:rPr>
        <w:t xml:space="preserve"> Ono </w:t>
      </w:r>
      <w:r w:rsidR="00AD4BF5">
        <w:rPr>
          <w:rFonts w:ascii="Arial" w:hAnsi="Arial" w:cs="Arial"/>
          <w:b/>
          <w:bCs/>
          <w:color w:val="FF0000"/>
          <w:sz w:val="60"/>
          <w:szCs w:val="60"/>
        </w:rPr>
        <w:br/>
      </w:r>
      <w:r>
        <w:rPr>
          <w:rFonts w:ascii="Arial" w:hAnsi="Arial" w:cs="Arial"/>
          <w:b/>
          <w:bCs/>
          <w:color w:val="FF0000"/>
          <w:sz w:val="60"/>
          <w:szCs w:val="60"/>
        </w:rPr>
        <w:t xml:space="preserve">a </w:t>
      </w:r>
      <w:r w:rsidRPr="0000483F">
        <w:rPr>
          <w:rFonts w:ascii="Arial" w:hAnsi="Arial" w:cs="Arial"/>
          <w:b/>
          <w:bCs/>
          <w:color w:val="FF0000"/>
          <w:sz w:val="60"/>
          <w:szCs w:val="60"/>
        </w:rPr>
        <w:t>další přední umělci</w:t>
      </w:r>
      <w:r>
        <w:rPr>
          <w:rFonts w:ascii="Arial" w:hAnsi="Arial" w:cs="Arial"/>
          <w:b/>
          <w:bCs/>
          <w:color w:val="FF0000"/>
          <w:sz w:val="60"/>
          <w:szCs w:val="60"/>
        </w:rPr>
        <w:t xml:space="preserve"> </w:t>
      </w:r>
      <w:r w:rsidRPr="0000483F">
        <w:rPr>
          <w:rFonts w:ascii="Arial" w:hAnsi="Arial" w:cs="Arial"/>
          <w:b/>
          <w:bCs/>
          <w:color w:val="FF0000"/>
          <w:sz w:val="60"/>
          <w:szCs w:val="60"/>
        </w:rPr>
        <w:t>v </w:t>
      </w:r>
      <w:proofErr w:type="spellStart"/>
      <w:r w:rsidRPr="0000483F">
        <w:rPr>
          <w:rFonts w:ascii="Arial" w:hAnsi="Arial" w:cs="Arial"/>
          <w:b/>
          <w:bCs/>
          <w:color w:val="FF0000"/>
          <w:sz w:val="60"/>
          <w:szCs w:val="60"/>
        </w:rPr>
        <w:t>DOXu</w:t>
      </w:r>
      <w:proofErr w:type="spellEnd"/>
      <w:r w:rsidRPr="0000483F">
        <w:rPr>
          <w:rFonts w:ascii="Arial" w:hAnsi="Arial" w:cs="Arial"/>
          <w:b/>
          <w:bCs/>
          <w:color w:val="FF0000"/>
          <w:sz w:val="60"/>
          <w:szCs w:val="60"/>
        </w:rPr>
        <w:t xml:space="preserve"> na podporu boje za lidská práva</w:t>
      </w:r>
    </w:p>
    <w:p w14:paraId="11428C32" w14:textId="00292ED0" w:rsidR="00AE2313" w:rsidRPr="008C2833" w:rsidRDefault="00AE2313" w:rsidP="002D576D">
      <w:pPr>
        <w:rPr>
          <w:rFonts w:ascii="Arial" w:hAnsi="Arial" w:cs="Arial"/>
          <w:b/>
          <w:color w:val="FF0000"/>
          <w:sz w:val="60"/>
          <w:szCs w:val="60"/>
        </w:rPr>
      </w:pPr>
    </w:p>
    <w:p w14:paraId="6CF8805F" w14:textId="77777777" w:rsidR="00674BB2" w:rsidRPr="008C2833" w:rsidRDefault="00674BB2" w:rsidP="004052BF">
      <w:pPr>
        <w:rPr>
          <w:rFonts w:ascii="Arial" w:hAnsi="Arial" w:cs="Arial"/>
          <w:b/>
          <w:color w:val="FF0000"/>
          <w:sz w:val="60"/>
          <w:szCs w:val="60"/>
        </w:rPr>
      </w:pPr>
    </w:p>
    <w:p w14:paraId="38650066" w14:textId="22FA4FD1" w:rsidR="00AE2313" w:rsidRPr="00EB33F9" w:rsidRDefault="005711E8" w:rsidP="00173558">
      <w:pPr>
        <w:spacing w:line="276" w:lineRule="auto"/>
        <w:rPr>
          <w:rFonts w:ascii="Arial" w:hAnsi="Arial" w:cs="Arial"/>
          <w:sz w:val="22"/>
          <w:szCs w:val="22"/>
        </w:rPr>
      </w:pPr>
      <w:r w:rsidRPr="00EB33F9">
        <w:rPr>
          <w:rFonts w:ascii="Arial" w:hAnsi="Arial" w:cs="Arial"/>
          <w:color w:val="FF0000"/>
          <w:sz w:val="22"/>
          <w:szCs w:val="22"/>
          <w:shd w:val="clear" w:color="auto" w:fill="FFFFFF"/>
        </w:rPr>
        <w:t xml:space="preserve">→ </w:t>
      </w:r>
      <w:r w:rsidR="00AE2313" w:rsidRPr="00EB33F9">
        <w:rPr>
          <w:rFonts w:ascii="Arial" w:hAnsi="Arial" w:cs="Arial"/>
          <w:sz w:val="22"/>
          <w:szCs w:val="22"/>
        </w:rPr>
        <w:t xml:space="preserve">Pražské Centrum současného umění DOX </w:t>
      </w:r>
      <w:r w:rsidR="0000483F">
        <w:rPr>
          <w:rFonts w:ascii="Arial" w:hAnsi="Arial" w:cs="Arial"/>
          <w:sz w:val="22"/>
          <w:szCs w:val="22"/>
        </w:rPr>
        <w:t xml:space="preserve">uvádí výstavu </w:t>
      </w:r>
      <w:r w:rsidR="0000483F" w:rsidRPr="0000483F">
        <w:rPr>
          <w:rFonts w:ascii="Arial" w:hAnsi="Arial" w:cs="Arial"/>
          <w:b/>
          <w:sz w:val="22"/>
          <w:szCs w:val="22"/>
        </w:rPr>
        <w:t>Art 19 – Umění ve světle svědomí</w:t>
      </w:r>
      <w:r w:rsidR="0000483F">
        <w:rPr>
          <w:rFonts w:ascii="Arial" w:hAnsi="Arial" w:cs="Arial"/>
          <w:sz w:val="22"/>
          <w:szCs w:val="22"/>
        </w:rPr>
        <w:t>. Představuje se na ní jedenáct mezinárodně uznávaných umělců.</w:t>
      </w:r>
    </w:p>
    <w:p w14:paraId="15CD2C0A" w14:textId="4E505E6F" w:rsidR="00AE2313" w:rsidRPr="0000483F" w:rsidRDefault="005711E8" w:rsidP="00173558">
      <w:pPr>
        <w:spacing w:line="276" w:lineRule="auto"/>
        <w:rPr>
          <w:rFonts w:ascii="Arial" w:hAnsi="Arial" w:cs="Arial"/>
          <w:sz w:val="22"/>
          <w:szCs w:val="22"/>
        </w:rPr>
      </w:pPr>
      <w:r w:rsidRPr="00EB33F9">
        <w:rPr>
          <w:rFonts w:ascii="Arial" w:hAnsi="Arial" w:cs="Arial"/>
          <w:color w:val="FF0000"/>
          <w:sz w:val="22"/>
          <w:szCs w:val="22"/>
          <w:shd w:val="clear" w:color="auto" w:fill="FFFFFF"/>
        </w:rPr>
        <w:t xml:space="preserve">→ </w:t>
      </w:r>
      <w:r w:rsidR="0000483F" w:rsidRPr="0000483F">
        <w:rPr>
          <w:rFonts w:ascii="Arial" w:hAnsi="Arial" w:cs="Arial"/>
          <w:sz w:val="22"/>
          <w:szCs w:val="22"/>
        </w:rPr>
        <w:t>Umělci</w:t>
      </w:r>
      <w:r w:rsidR="0000483F" w:rsidRPr="00EF0157">
        <w:rPr>
          <w:rFonts w:ascii="Arial" w:hAnsi="Arial" w:cs="Arial"/>
          <w:b/>
          <w:sz w:val="22"/>
          <w:szCs w:val="22"/>
        </w:rPr>
        <w:t xml:space="preserve"> Gerhard Richter, </w:t>
      </w:r>
      <w:proofErr w:type="spellStart"/>
      <w:r w:rsidR="0000483F" w:rsidRPr="00EF0157">
        <w:rPr>
          <w:rFonts w:ascii="Arial" w:hAnsi="Arial" w:cs="Arial"/>
          <w:b/>
          <w:sz w:val="22"/>
          <w:szCs w:val="22"/>
        </w:rPr>
        <w:t>Yoko</w:t>
      </w:r>
      <w:proofErr w:type="spellEnd"/>
      <w:r w:rsidR="0000483F" w:rsidRPr="00EF0157">
        <w:rPr>
          <w:rFonts w:ascii="Arial" w:hAnsi="Arial" w:cs="Arial"/>
          <w:b/>
          <w:sz w:val="22"/>
          <w:szCs w:val="22"/>
        </w:rPr>
        <w:t xml:space="preserve"> Ono, William </w:t>
      </w:r>
      <w:proofErr w:type="spellStart"/>
      <w:r w:rsidR="0000483F" w:rsidRPr="00EF0157">
        <w:rPr>
          <w:rFonts w:ascii="Arial" w:hAnsi="Arial" w:cs="Arial"/>
          <w:b/>
          <w:sz w:val="22"/>
          <w:szCs w:val="22"/>
        </w:rPr>
        <w:t>Kentridge</w:t>
      </w:r>
      <w:proofErr w:type="spellEnd"/>
      <w:r w:rsidR="0000483F" w:rsidRPr="00EF0157">
        <w:rPr>
          <w:rFonts w:ascii="Arial" w:hAnsi="Arial" w:cs="Arial"/>
          <w:b/>
          <w:sz w:val="22"/>
          <w:szCs w:val="22"/>
        </w:rPr>
        <w:t xml:space="preserve">, </w:t>
      </w:r>
      <w:proofErr w:type="spellStart"/>
      <w:r w:rsidR="0000483F">
        <w:rPr>
          <w:rFonts w:ascii="Arial" w:hAnsi="Arial" w:cs="Arial"/>
          <w:b/>
          <w:sz w:val="22"/>
          <w:szCs w:val="22"/>
        </w:rPr>
        <w:t>Emilija</w:t>
      </w:r>
      <w:proofErr w:type="spellEnd"/>
      <w:r w:rsidR="0000483F">
        <w:rPr>
          <w:rFonts w:ascii="Arial" w:hAnsi="Arial" w:cs="Arial"/>
          <w:b/>
          <w:sz w:val="22"/>
          <w:szCs w:val="22"/>
        </w:rPr>
        <w:t xml:space="preserve"> a </w:t>
      </w:r>
      <w:r w:rsidR="0000483F" w:rsidRPr="00EF0157">
        <w:rPr>
          <w:rFonts w:ascii="Arial" w:hAnsi="Arial" w:cs="Arial"/>
          <w:b/>
          <w:sz w:val="22"/>
          <w:szCs w:val="22"/>
        </w:rPr>
        <w:t xml:space="preserve">Ilja </w:t>
      </w:r>
      <w:proofErr w:type="spellStart"/>
      <w:r w:rsidR="0000483F" w:rsidRPr="00EF0157">
        <w:rPr>
          <w:rFonts w:ascii="Arial" w:hAnsi="Arial" w:cs="Arial"/>
          <w:b/>
          <w:sz w:val="22"/>
          <w:szCs w:val="22"/>
        </w:rPr>
        <w:t>Kabakovovi</w:t>
      </w:r>
      <w:proofErr w:type="spellEnd"/>
      <w:r w:rsidR="0000483F" w:rsidRPr="00EF0157">
        <w:rPr>
          <w:rFonts w:ascii="Arial" w:hAnsi="Arial" w:cs="Arial"/>
          <w:b/>
          <w:sz w:val="22"/>
          <w:szCs w:val="22"/>
        </w:rPr>
        <w:t xml:space="preserve">, </w:t>
      </w:r>
      <w:proofErr w:type="spellStart"/>
      <w:r w:rsidR="0000483F">
        <w:rPr>
          <w:rFonts w:ascii="Arial" w:hAnsi="Arial" w:cs="Arial"/>
          <w:b/>
          <w:sz w:val="22"/>
          <w:szCs w:val="22"/>
        </w:rPr>
        <w:t>Č</w:t>
      </w:r>
      <w:r w:rsidR="0000483F" w:rsidRPr="00EF0157">
        <w:rPr>
          <w:rFonts w:ascii="Arial" w:hAnsi="Arial" w:cs="Arial"/>
          <w:b/>
          <w:sz w:val="22"/>
          <w:szCs w:val="22"/>
        </w:rPr>
        <w:t>iharu</w:t>
      </w:r>
      <w:proofErr w:type="spellEnd"/>
      <w:r w:rsidR="0000483F" w:rsidRPr="00EF0157">
        <w:rPr>
          <w:rFonts w:ascii="Arial" w:hAnsi="Arial" w:cs="Arial"/>
          <w:b/>
          <w:sz w:val="22"/>
          <w:szCs w:val="22"/>
        </w:rPr>
        <w:t xml:space="preserve"> </w:t>
      </w:r>
      <w:proofErr w:type="spellStart"/>
      <w:r w:rsidR="0000483F">
        <w:rPr>
          <w:rFonts w:ascii="Arial" w:hAnsi="Arial" w:cs="Arial"/>
          <w:b/>
          <w:sz w:val="22"/>
          <w:szCs w:val="22"/>
        </w:rPr>
        <w:t>Š</w:t>
      </w:r>
      <w:r w:rsidR="0000483F" w:rsidRPr="00EF0157">
        <w:rPr>
          <w:rFonts w:ascii="Arial" w:hAnsi="Arial" w:cs="Arial"/>
          <w:b/>
          <w:sz w:val="22"/>
          <w:szCs w:val="22"/>
        </w:rPr>
        <w:t>iota</w:t>
      </w:r>
      <w:proofErr w:type="spellEnd"/>
      <w:r w:rsidR="0000483F" w:rsidRPr="00EF0157">
        <w:rPr>
          <w:rFonts w:ascii="Arial" w:hAnsi="Arial" w:cs="Arial"/>
          <w:b/>
          <w:sz w:val="22"/>
          <w:szCs w:val="22"/>
        </w:rPr>
        <w:t xml:space="preserve">, </w:t>
      </w:r>
      <w:proofErr w:type="spellStart"/>
      <w:r w:rsidR="0000483F">
        <w:rPr>
          <w:rFonts w:ascii="Arial" w:hAnsi="Arial" w:cs="Arial"/>
          <w:b/>
          <w:sz w:val="22"/>
          <w:szCs w:val="22"/>
        </w:rPr>
        <w:t>Š</w:t>
      </w:r>
      <w:r w:rsidR="0000483F" w:rsidRPr="00EF0157">
        <w:rPr>
          <w:rFonts w:ascii="Arial" w:hAnsi="Arial" w:cs="Arial"/>
          <w:b/>
          <w:sz w:val="22"/>
          <w:szCs w:val="22"/>
        </w:rPr>
        <w:t>ilpa</w:t>
      </w:r>
      <w:proofErr w:type="spellEnd"/>
      <w:r w:rsidR="0000483F" w:rsidRPr="00EF0157">
        <w:rPr>
          <w:rFonts w:ascii="Arial" w:hAnsi="Arial" w:cs="Arial"/>
          <w:b/>
          <w:sz w:val="22"/>
          <w:szCs w:val="22"/>
        </w:rPr>
        <w:t xml:space="preserve"> </w:t>
      </w:r>
      <w:proofErr w:type="spellStart"/>
      <w:r w:rsidR="0000483F" w:rsidRPr="00EF0157">
        <w:rPr>
          <w:rFonts w:ascii="Arial" w:hAnsi="Arial" w:cs="Arial"/>
          <w:b/>
          <w:sz w:val="22"/>
          <w:szCs w:val="22"/>
        </w:rPr>
        <w:t>Gupta</w:t>
      </w:r>
      <w:proofErr w:type="spellEnd"/>
      <w:r w:rsidR="0000483F" w:rsidRPr="00EF0157">
        <w:rPr>
          <w:rFonts w:ascii="Arial" w:hAnsi="Arial" w:cs="Arial"/>
          <w:b/>
          <w:sz w:val="22"/>
          <w:szCs w:val="22"/>
        </w:rPr>
        <w:t xml:space="preserve">, </w:t>
      </w:r>
      <w:proofErr w:type="spellStart"/>
      <w:r w:rsidR="0000483F" w:rsidRPr="00EF0157">
        <w:rPr>
          <w:rFonts w:ascii="Arial" w:hAnsi="Arial" w:cs="Arial"/>
          <w:b/>
          <w:sz w:val="22"/>
          <w:szCs w:val="22"/>
        </w:rPr>
        <w:t>Kiki</w:t>
      </w:r>
      <w:proofErr w:type="spellEnd"/>
      <w:r w:rsidR="0000483F" w:rsidRPr="00EF0157">
        <w:rPr>
          <w:rFonts w:ascii="Arial" w:hAnsi="Arial" w:cs="Arial"/>
          <w:b/>
          <w:sz w:val="22"/>
          <w:szCs w:val="22"/>
        </w:rPr>
        <w:t xml:space="preserve"> Smithová, </w:t>
      </w:r>
      <w:proofErr w:type="spellStart"/>
      <w:r w:rsidR="0000483F">
        <w:rPr>
          <w:rFonts w:ascii="Arial" w:hAnsi="Arial" w:cs="Arial"/>
          <w:b/>
          <w:sz w:val="22"/>
          <w:szCs w:val="22"/>
        </w:rPr>
        <w:t>Ši</w:t>
      </w:r>
      <w:r w:rsidR="0000483F" w:rsidRPr="00EF0157">
        <w:rPr>
          <w:rFonts w:ascii="Arial" w:hAnsi="Arial" w:cs="Arial"/>
          <w:b/>
          <w:sz w:val="22"/>
          <w:szCs w:val="22"/>
        </w:rPr>
        <w:t>rin</w:t>
      </w:r>
      <w:proofErr w:type="spellEnd"/>
      <w:r w:rsidR="0000483F" w:rsidRPr="00EF0157">
        <w:rPr>
          <w:rFonts w:ascii="Arial" w:hAnsi="Arial" w:cs="Arial"/>
          <w:b/>
          <w:sz w:val="22"/>
          <w:szCs w:val="22"/>
        </w:rPr>
        <w:t xml:space="preserve"> Ne</w:t>
      </w:r>
      <w:r w:rsidR="0000483F">
        <w:rPr>
          <w:rFonts w:ascii="Arial" w:hAnsi="Arial" w:cs="Arial"/>
          <w:b/>
          <w:sz w:val="22"/>
          <w:szCs w:val="22"/>
        </w:rPr>
        <w:t>š</w:t>
      </w:r>
      <w:r w:rsidR="0000483F" w:rsidRPr="00EF0157">
        <w:rPr>
          <w:rFonts w:ascii="Arial" w:hAnsi="Arial" w:cs="Arial"/>
          <w:b/>
          <w:sz w:val="22"/>
          <w:szCs w:val="22"/>
        </w:rPr>
        <w:t xml:space="preserve">atová, </w:t>
      </w:r>
      <w:proofErr w:type="spellStart"/>
      <w:r w:rsidR="0000483F" w:rsidRPr="00EF0157">
        <w:rPr>
          <w:rFonts w:ascii="Arial" w:hAnsi="Arial" w:cs="Arial"/>
          <w:b/>
          <w:sz w:val="22"/>
          <w:szCs w:val="22"/>
        </w:rPr>
        <w:t>Ayşe</w:t>
      </w:r>
      <w:proofErr w:type="spellEnd"/>
      <w:r w:rsidR="0000483F" w:rsidRPr="00EF0157">
        <w:rPr>
          <w:rFonts w:ascii="Arial" w:hAnsi="Arial" w:cs="Arial"/>
          <w:b/>
          <w:sz w:val="22"/>
          <w:szCs w:val="22"/>
        </w:rPr>
        <w:t xml:space="preserve"> </w:t>
      </w:r>
      <w:proofErr w:type="spellStart"/>
      <w:r w:rsidR="0000483F" w:rsidRPr="00EF0157">
        <w:rPr>
          <w:rFonts w:ascii="Arial" w:hAnsi="Arial" w:cs="Arial"/>
          <w:b/>
          <w:sz w:val="22"/>
          <w:szCs w:val="22"/>
        </w:rPr>
        <w:t>Erkmenová</w:t>
      </w:r>
      <w:proofErr w:type="spellEnd"/>
      <w:r w:rsidR="0000483F" w:rsidRPr="00EF0157">
        <w:rPr>
          <w:rFonts w:ascii="Arial" w:hAnsi="Arial" w:cs="Arial"/>
          <w:b/>
          <w:sz w:val="22"/>
          <w:szCs w:val="22"/>
        </w:rPr>
        <w:t xml:space="preserve"> a Rosemarie </w:t>
      </w:r>
      <w:proofErr w:type="spellStart"/>
      <w:r w:rsidR="0000483F" w:rsidRPr="00EF0157">
        <w:rPr>
          <w:rFonts w:ascii="Arial" w:hAnsi="Arial" w:cs="Arial"/>
          <w:b/>
          <w:sz w:val="22"/>
          <w:szCs w:val="22"/>
        </w:rPr>
        <w:t>Trockelová</w:t>
      </w:r>
      <w:proofErr w:type="spellEnd"/>
      <w:r w:rsidR="0000483F" w:rsidRPr="00EF0157">
        <w:rPr>
          <w:rFonts w:ascii="Arial" w:hAnsi="Arial" w:cs="Arial"/>
          <w:b/>
          <w:sz w:val="22"/>
          <w:szCs w:val="22"/>
        </w:rPr>
        <w:t xml:space="preserve"> </w:t>
      </w:r>
      <w:r w:rsidR="0000483F" w:rsidRPr="0000483F">
        <w:rPr>
          <w:rFonts w:ascii="Arial" w:hAnsi="Arial" w:cs="Arial"/>
          <w:sz w:val="22"/>
          <w:szCs w:val="22"/>
        </w:rPr>
        <w:t xml:space="preserve">reagovali na výzvu iniciativy Art 19 a vytvořili unikátní díla na podporu ochrany lidských práv ve světě a činnosti organizace </w:t>
      </w:r>
      <w:proofErr w:type="spellStart"/>
      <w:r w:rsidR="0000483F" w:rsidRPr="0000483F">
        <w:rPr>
          <w:rFonts w:ascii="Arial" w:hAnsi="Arial" w:cs="Arial"/>
          <w:sz w:val="22"/>
          <w:szCs w:val="22"/>
        </w:rPr>
        <w:t>Amnesty</w:t>
      </w:r>
      <w:proofErr w:type="spellEnd"/>
      <w:r w:rsidR="0000483F" w:rsidRPr="0000483F">
        <w:rPr>
          <w:rFonts w:ascii="Arial" w:hAnsi="Arial" w:cs="Arial"/>
          <w:sz w:val="22"/>
          <w:szCs w:val="22"/>
        </w:rPr>
        <w:t xml:space="preserve"> International.</w:t>
      </w:r>
    </w:p>
    <w:p w14:paraId="4ADD5D77" w14:textId="77777777" w:rsidR="0000483F" w:rsidRDefault="005711E8" w:rsidP="00173558">
      <w:pPr>
        <w:spacing w:line="276" w:lineRule="auto"/>
        <w:rPr>
          <w:rFonts w:ascii="Arial" w:hAnsi="Arial" w:cs="Arial"/>
          <w:sz w:val="22"/>
          <w:szCs w:val="22"/>
        </w:rPr>
      </w:pPr>
      <w:r w:rsidRPr="00EB33F9">
        <w:rPr>
          <w:rFonts w:ascii="Arial" w:hAnsi="Arial" w:cs="Arial"/>
          <w:color w:val="FF0000"/>
          <w:sz w:val="22"/>
          <w:szCs w:val="22"/>
          <w:shd w:val="clear" w:color="auto" w:fill="FFFFFF"/>
        </w:rPr>
        <w:t xml:space="preserve">→ </w:t>
      </w:r>
      <w:r w:rsidR="0000483F" w:rsidRPr="00EF0157">
        <w:rPr>
          <w:rFonts w:ascii="Arial" w:hAnsi="Arial" w:cs="Arial"/>
          <w:sz w:val="22"/>
          <w:szCs w:val="22"/>
        </w:rPr>
        <w:t xml:space="preserve">Název projektu Art 19 odkazuje na článek 19 Všeobecné deklarace lidských práv: „Každý má právo na svobodu přesvědčení a projevu.“ </w:t>
      </w:r>
    </w:p>
    <w:p w14:paraId="178F0AE3" w14:textId="58C3C526" w:rsidR="00AE2313" w:rsidRPr="00EB33F9" w:rsidRDefault="0000483F" w:rsidP="00173558">
      <w:pPr>
        <w:spacing w:line="276" w:lineRule="auto"/>
        <w:rPr>
          <w:rFonts w:ascii="Arial" w:hAnsi="Arial" w:cs="Arial"/>
          <w:sz w:val="22"/>
          <w:szCs w:val="22"/>
        </w:rPr>
      </w:pPr>
      <w:r w:rsidRPr="0000483F">
        <w:rPr>
          <w:rFonts w:ascii="Arial" w:hAnsi="Arial" w:cs="Arial"/>
          <w:color w:val="FF0000"/>
          <w:sz w:val="22"/>
          <w:szCs w:val="22"/>
          <w:shd w:val="clear" w:color="auto" w:fill="FFFFFF"/>
        </w:rPr>
        <w:t xml:space="preserve">→ </w:t>
      </w:r>
      <w:r w:rsidRPr="0000483F">
        <w:rPr>
          <w:rFonts w:ascii="Arial" w:hAnsi="Arial" w:cs="Arial"/>
          <w:sz w:val="22"/>
          <w:szCs w:val="22"/>
        </w:rPr>
        <w:t>Veřejnost si může díla prohlédnout ve čtyřech světových metropolích, v Berlíně, Ženevě, Paříži, v české premiéře je od 13. prosince představí Centrum současného umění DOX.</w:t>
      </w:r>
      <w:r>
        <w:rPr>
          <w:rFonts w:ascii="Arial" w:hAnsi="Arial" w:cs="Arial"/>
          <w:sz w:val="22"/>
          <w:szCs w:val="22"/>
        </w:rPr>
        <w:t xml:space="preserve"> </w:t>
      </w:r>
      <w:r w:rsidR="005A136F" w:rsidRPr="00EB33F9">
        <w:rPr>
          <w:rFonts w:ascii="Arial" w:hAnsi="Arial" w:cs="Arial"/>
          <w:color w:val="FF0000"/>
          <w:sz w:val="22"/>
          <w:szCs w:val="22"/>
          <w:shd w:val="clear" w:color="auto" w:fill="FFFFFF"/>
        </w:rPr>
        <w:t>→</w:t>
      </w:r>
    </w:p>
    <w:p w14:paraId="4AEC3041" w14:textId="606E4574" w:rsidR="004052BF" w:rsidRPr="008C2833" w:rsidRDefault="00674BB2" w:rsidP="00173558">
      <w:pPr>
        <w:spacing w:line="276" w:lineRule="auto"/>
        <w:rPr>
          <w:rFonts w:ascii="Arial" w:hAnsi="Arial" w:cs="Arial"/>
          <w:sz w:val="22"/>
          <w:szCs w:val="22"/>
        </w:rPr>
      </w:pPr>
      <w:r w:rsidRPr="008C2833">
        <w:rPr>
          <w:rFonts w:ascii="Arial" w:hAnsi="Arial" w:cs="Arial"/>
          <w:sz w:val="22"/>
          <w:szCs w:val="22"/>
        </w:rPr>
        <w:t xml:space="preserve"> </w:t>
      </w:r>
    </w:p>
    <w:p w14:paraId="5FFB9CBC" w14:textId="77777777" w:rsidR="00AE2313" w:rsidRPr="008C2833" w:rsidRDefault="00AE2313" w:rsidP="00173558">
      <w:pPr>
        <w:widowControl w:val="0"/>
        <w:autoSpaceDE w:val="0"/>
        <w:autoSpaceDN w:val="0"/>
        <w:adjustRightInd w:val="0"/>
        <w:spacing w:line="276" w:lineRule="auto"/>
        <w:rPr>
          <w:rFonts w:ascii="Arial" w:hAnsi="Arial" w:cs="Arial"/>
          <w:sz w:val="28"/>
          <w:szCs w:val="28"/>
        </w:rPr>
      </w:pPr>
    </w:p>
    <w:p w14:paraId="52B8C5EB" w14:textId="77777777" w:rsidR="00AE2313" w:rsidRPr="008C2833" w:rsidRDefault="00AE2313" w:rsidP="00173558">
      <w:pPr>
        <w:widowControl w:val="0"/>
        <w:autoSpaceDE w:val="0"/>
        <w:autoSpaceDN w:val="0"/>
        <w:adjustRightInd w:val="0"/>
        <w:spacing w:line="276" w:lineRule="auto"/>
        <w:rPr>
          <w:rFonts w:ascii="Arial" w:hAnsi="Arial" w:cs="Arial"/>
          <w:sz w:val="28"/>
          <w:szCs w:val="28"/>
        </w:rPr>
      </w:pPr>
    </w:p>
    <w:p w14:paraId="2AFD532F" w14:textId="77777777" w:rsidR="005A136F" w:rsidRPr="008C2833" w:rsidRDefault="005A136F" w:rsidP="00173558">
      <w:pPr>
        <w:spacing w:line="276" w:lineRule="auto"/>
        <w:rPr>
          <w:rFonts w:ascii="Arial" w:hAnsi="Arial" w:cs="Arial"/>
          <w:sz w:val="22"/>
          <w:szCs w:val="22"/>
        </w:rPr>
      </w:pPr>
      <w:r w:rsidRPr="008C2833">
        <w:rPr>
          <w:rFonts w:ascii="Arial" w:hAnsi="Arial" w:cs="Arial"/>
          <w:sz w:val="22"/>
          <w:szCs w:val="22"/>
        </w:rPr>
        <w:br w:type="page"/>
      </w:r>
    </w:p>
    <w:p w14:paraId="3BFBE6A2" w14:textId="77777777" w:rsidR="00BE47EA" w:rsidRDefault="00BE47EA" w:rsidP="00173558">
      <w:pPr>
        <w:widowControl w:val="0"/>
        <w:autoSpaceDE w:val="0"/>
        <w:autoSpaceDN w:val="0"/>
        <w:adjustRightInd w:val="0"/>
        <w:spacing w:line="276" w:lineRule="auto"/>
        <w:rPr>
          <w:rFonts w:ascii="Arial" w:hAnsi="Arial" w:cs="Arial"/>
          <w:sz w:val="22"/>
          <w:szCs w:val="22"/>
        </w:rPr>
      </w:pPr>
      <w:r>
        <w:rPr>
          <w:rFonts w:ascii="Arial" w:hAnsi="Arial" w:cs="Arial"/>
          <w:noProof/>
          <w:sz w:val="22"/>
          <w:szCs w:val="22"/>
          <w:lang w:eastAsia="cs-CZ"/>
        </w:rPr>
        <w:lastRenderedPageBreak/>
        <w:drawing>
          <wp:inline distT="0" distB="0" distL="0" distR="0" wp14:anchorId="4D269B7E" wp14:editId="3FB6E453">
            <wp:extent cx="5118759" cy="3412506"/>
            <wp:effectExtent l="0" t="0" r="5715"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c) Petr Sís_z knihy Zeď_zmensena.jpg"/>
                    <pic:cNvPicPr/>
                  </pic:nvPicPr>
                  <pic:blipFill>
                    <a:blip r:embed="rId8">
                      <a:extLst>
                        <a:ext uri="{28A0092B-C50C-407E-A947-70E740481C1C}">
                          <a14:useLocalDpi xmlns:a14="http://schemas.microsoft.com/office/drawing/2010/main" val="0"/>
                        </a:ext>
                      </a:extLst>
                    </a:blip>
                    <a:stretch>
                      <a:fillRect/>
                    </a:stretch>
                  </pic:blipFill>
                  <pic:spPr>
                    <a:xfrm>
                      <a:off x="0" y="0"/>
                      <a:ext cx="5118759" cy="3412506"/>
                    </a:xfrm>
                    <a:prstGeom prst="rect">
                      <a:avLst/>
                    </a:prstGeom>
                  </pic:spPr>
                </pic:pic>
              </a:graphicData>
            </a:graphic>
          </wp:inline>
        </w:drawing>
      </w:r>
    </w:p>
    <w:p w14:paraId="24A93D1B" w14:textId="463560AE" w:rsidR="00BE47EA" w:rsidRPr="00B643BB" w:rsidRDefault="00B643BB" w:rsidP="00173558">
      <w:pPr>
        <w:autoSpaceDE w:val="0"/>
        <w:autoSpaceDN w:val="0"/>
        <w:adjustRightInd w:val="0"/>
        <w:spacing w:line="276" w:lineRule="auto"/>
        <w:rPr>
          <w:rFonts w:ascii="GTWalsheimDOX-Bold" w:hAnsi="GTWalsheimDOX-Bold" w:cs="GTWalsheimDOX-Bold"/>
          <w:b/>
          <w:bCs/>
          <w:color w:val="E51F13"/>
          <w:sz w:val="18"/>
          <w:szCs w:val="18"/>
        </w:rPr>
      </w:pPr>
      <w:r w:rsidRPr="00B643BB">
        <w:rPr>
          <w:rFonts w:ascii="Arial" w:hAnsi="Arial" w:cs="Arial"/>
          <w:color w:val="FF0000"/>
          <w:shd w:val="clear" w:color="auto" w:fill="FFFFFF"/>
        </w:rPr>
        <w:t>↑</w:t>
      </w:r>
      <w:r>
        <w:rPr>
          <w:rFonts w:ascii="Arial" w:hAnsi="Arial" w:cs="Arial"/>
          <w:color w:val="FF0000"/>
          <w:shd w:val="clear" w:color="auto" w:fill="FFFFFF"/>
        </w:rPr>
        <w:t xml:space="preserve"> </w:t>
      </w:r>
      <w:r w:rsidRPr="00B643BB">
        <w:rPr>
          <w:rFonts w:ascii="Arial" w:hAnsi="Arial" w:cs="Arial"/>
          <w:bCs/>
          <w:sz w:val="20"/>
          <w:szCs w:val="20"/>
        </w:rPr>
        <w:t xml:space="preserve">Foto z příprav Art 19 – Box </w:t>
      </w:r>
      <w:proofErr w:type="spellStart"/>
      <w:r w:rsidRPr="00B643BB">
        <w:rPr>
          <w:rFonts w:ascii="Arial" w:hAnsi="Arial" w:cs="Arial"/>
          <w:bCs/>
          <w:sz w:val="20"/>
          <w:szCs w:val="20"/>
        </w:rPr>
        <w:t>One</w:t>
      </w:r>
      <w:proofErr w:type="spellEnd"/>
      <w:r w:rsidRPr="00B643BB">
        <w:rPr>
          <w:rFonts w:ascii="Arial" w:hAnsi="Arial" w:cs="Arial"/>
          <w:bCs/>
          <w:sz w:val="20"/>
          <w:szCs w:val="20"/>
        </w:rPr>
        <w:t xml:space="preserve">: William </w:t>
      </w:r>
      <w:proofErr w:type="spellStart"/>
      <w:r w:rsidRPr="00B643BB">
        <w:rPr>
          <w:rFonts w:ascii="Arial" w:hAnsi="Arial" w:cs="Arial"/>
          <w:bCs/>
          <w:sz w:val="20"/>
          <w:szCs w:val="20"/>
        </w:rPr>
        <w:t>Kentridge</w:t>
      </w:r>
      <w:proofErr w:type="spellEnd"/>
      <w:r w:rsidRPr="00B643BB">
        <w:rPr>
          <w:rFonts w:ascii="Arial" w:hAnsi="Arial" w:cs="Arial"/>
          <w:bCs/>
          <w:sz w:val="20"/>
          <w:szCs w:val="20"/>
        </w:rPr>
        <w:t xml:space="preserve">: </w:t>
      </w:r>
      <w:proofErr w:type="spellStart"/>
      <w:r w:rsidRPr="00B643BB">
        <w:rPr>
          <w:rFonts w:ascii="Arial" w:hAnsi="Arial" w:cs="Arial"/>
          <w:bCs/>
          <w:sz w:val="20"/>
          <w:szCs w:val="20"/>
        </w:rPr>
        <w:t>God’s</w:t>
      </w:r>
      <w:proofErr w:type="spellEnd"/>
      <w:r w:rsidRPr="00B643BB">
        <w:rPr>
          <w:rFonts w:ascii="Arial" w:hAnsi="Arial" w:cs="Arial"/>
          <w:bCs/>
          <w:sz w:val="20"/>
          <w:szCs w:val="20"/>
        </w:rPr>
        <w:t xml:space="preserve"> </w:t>
      </w:r>
      <w:proofErr w:type="spellStart"/>
      <w:r w:rsidRPr="00B643BB">
        <w:rPr>
          <w:rFonts w:ascii="Arial" w:hAnsi="Arial" w:cs="Arial"/>
          <w:bCs/>
          <w:sz w:val="20"/>
          <w:szCs w:val="20"/>
        </w:rPr>
        <w:t>Opinion</w:t>
      </w:r>
      <w:proofErr w:type="spellEnd"/>
      <w:r w:rsidRPr="00B643BB">
        <w:rPr>
          <w:rFonts w:ascii="Arial" w:hAnsi="Arial" w:cs="Arial"/>
          <w:bCs/>
          <w:sz w:val="20"/>
          <w:szCs w:val="20"/>
        </w:rPr>
        <w:t xml:space="preserve"> </w:t>
      </w:r>
      <w:proofErr w:type="spellStart"/>
      <w:r w:rsidRPr="00B643BB">
        <w:rPr>
          <w:rFonts w:ascii="Arial" w:hAnsi="Arial" w:cs="Arial"/>
          <w:bCs/>
          <w:sz w:val="20"/>
          <w:szCs w:val="20"/>
        </w:rPr>
        <w:t>is</w:t>
      </w:r>
      <w:proofErr w:type="spellEnd"/>
      <w:r w:rsidRPr="00B643BB">
        <w:rPr>
          <w:rFonts w:ascii="Arial" w:hAnsi="Arial" w:cs="Arial"/>
          <w:bCs/>
          <w:sz w:val="20"/>
          <w:szCs w:val="20"/>
        </w:rPr>
        <w:t xml:space="preserve"> </w:t>
      </w:r>
      <w:proofErr w:type="spellStart"/>
      <w:r w:rsidRPr="00B643BB">
        <w:rPr>
          <w:rFonts w:ascii="Arial" w:hAnsi="Arial" w:cs="Arial"/>
          <w:bCs/>
          <w:sz w:val="20"/>
          <w:szCs w:val="20"/>
        </w:rPr>
        <w:t>Unknown</w:t>
      </w:r>
      <w:proofErr w:type="spellEnd"/>
      <w:r w:rsidRPr="00B643BB">
        <w:rPr>
          <w:rFonts w:ascii="Arial" w:hAnsi="Arial" w:cs="Arial"/>
          <w:bCs/>
          <w:sz w:val="20"/>
          <w:szCs w:val="20"/>
        </w:rPr>
        <w:t xml:space="preserve"> [Boží názor je neznámý], 2019, © Art 19 </w:t>
      </w:r>
      <w:proofErr w:type="spellStart"/>
      <w:r w:rsidRPr="00B643BB">
        <w:rPr>
          <w:rFonts w:ascii="Arial" w:hAnsi="Arial" w:cs="Arial"/>
          <w:bCs/>
          <w:sz w:val="20"/>
          <w:szCs w:val="20"/>
        </w:rPr>
        <w:t>GmbH</w:t>
      </w:r>
      <w:proofErr w:type="spellEnd"/>
    </w:p>
    <w:p w14:paraId="0F3B3BBC" w14:textId="77777777" w:rsidR="00BE47EA" w:rsidRDefault="00BE47EA" w:rsidP="00173558">
      <w:pPr>
        <w:widowControl w:val="0"/>
        <w:autoSpaceDE w:val="0"/>
        <w:autoSpaceDN w:val="0"/>
        <w:adjustRightInd w:val="0"/>
        <w:spacing w:line="276" w:lineRule="auto"/>
        <w:rPr>
          <w:rFonts w:ascii="Arial" w:hAnsi="Arial" w:cs="Arial"/>
          <w:sz w:val="22"/>
          <w:szCs w:val="22"/>
        </w:rPr>
      </w:pPr>
    </w:p>
    <w:p w14:paraId="1EB0BE94" w14:textId="77777777" w:rsidR="00FA010D" w:rsidRDefault="00FA010D" w:rsidP="00173558">
      <w:pPr>
        <w:spacing w:line="276" w:lineRule="auto"/>
        <w:rPr>
          <w:rFonts w:ascii="Arial" w:hAnsi="Arial" w:cs="Arial"/>
          <w:sz w:val="22"/>
          <w:szCs w:val="22"/>
        </w:rPr>
      </w:pPr>
    </w:p>
    <w:p w14:paraId="551F358B" w14:textId="77777777" w:rsidR="00560E61" w:rsidRPr="00AD4BF5" w:rsidRDefault="00560E61" w:rsidP="00173558">
      <w:pPr>
        <w:spacing w:line="276" w:lineRule="auto"/>
        <w:rPr>
          <w:rFonts w:ascii="Arial" w:hAnsi="Arial" w:cs="Arial"/>
          <w:sz w:val="22"/>
          <w:szCs w:val="22"/>
        </w:rPr>
      </w:pPr>
      <w:r w:rsidRPr="00AD4BF5">
        <w:rPr>
          <w:rFonts w:ascii="Arial" w:hAnsi="Arial" w:cs="Arial"/>
          <w:sz w:val="22"/>
          <w:szCs w:val="22"/>
        </w:rPr>
        <w:t>Projekt Art 19, jehož název je zkratkou z anglického „</w:t>
      </w:r>
      <w:proofErr w:type="spellStart"/>
      <w:r w:rsidRPr="00AD4BF5">
        <w:rPr>
          <w:rFonts w:ascii="Arial" w:hAnsi="Arial" w:cs="Arial"/>
          <w:sz w:val="22"/>
          <w:szCs w:val="22"/>
        </w:rPr>
        <w:t>Article</w:t>
      </w:r>
      <w:proofErr w:type="spellEnd"/>
      <w:r w:rsidRPr="00AD4BF5">
        <w:rPr>
          <w:rFonts w:ascii="Arial" w:hAnsi="Arial" w:cs="Arial"/>
          <w:sz w:val="22"/>
          <w:szCs w:val="22"/>
        </w:rPr>
        <w:t xml:space="preserve"> 19“ Všeobecné deklarace lidských práv, propojuje umění a lidská práva – anebo přesněji řečeno zapojuje umění do služby lidským právům. </w:t>
      </w:r>
    </w:p>
    <w:p w14:paraId="68DE5352" w14:textId="77777777" w:rsidR="00560E61" w:rsidRPr="00AD4BF5" w:rsidRDefault="00560E61" w:rsidP="00173558">
      <w:pPr>
        <w:spacing w:line="276" w:lineRule="auto"/>
        <w:rPr>
          <w:rFonts w:ascii="Arial" w:hAnsi="Arial" w:cs="Arial"/>
          <w:sz w:val="22"/>
          <w:szCs w:val="22"/>
        </w:rPr>
      </w:pPr>
    </w:p>
    <w:p w14:paraId="2955E97E" w14:textId="77777777" w:rsidR="00560E61" w:rsidRPr="00AD4BF5" w:rsidRDefault="00560E61" w:rsidP="00173558">
      <w:pPr>
        <w:spacing w:line="276" w:lineRule="auto"/>
        <w:rPr>
          <w:rFonts w:ascii="Arial" w:hAnsi="Arial" w:cs="Arial"/>
          <w:sz w:val="22"/>
          <w:szCs w:val="22"/>
        </w:rPr>
      </w:pPr>
      <w:r w:rsidRPr="00AD4BF5">
        <w:rPr>
          <w:rFonts w:ascii="Arial" w:hAnsi="Arial" w:cs="Arial"/>
          <w:sz w:val="22"/>
          <w:szCs w:val="22"/>
        </w:rPr>
        <w:t xml:space="preserve">Jedenáct předních současných umělců – </w:t>
      </w:r>
      <w:r w:rsidRPr="00AD4BF5">
        <w:rPr>
          <w:rFonts w:ascii="Arial" w:hAnsi="Arial" w:cs="Arial"/>
          <w:b/>
          <w:sz w:val="22"/>
          <w:szCs w:val="22"/>
        </w:rPr>
        <w:t xml:space="preserve">Gerhard Richter, </w:t>
      </w:r>
      <w:proofErr w:type="spellStart"/>
      <w:r w:rsidRPr="00AD4BF5">
        <w:rPr>
          <w:rFonts w:ascii="Arial" w:hAnsi="Arial" w:cs="Arial"/>
          <w:b/>
          <w:sz w:val="22"/>
          <w:szCs w:val="22"/>
        </w:rPr>
        <w:t>Yoko</w:t>
      </w:r>
      <w:proofErr w:type="spellEnd"/>
      <w:r w:rsidRPr="00AD4BF5">
        <w:rPr>
          <w:rFonts w:ascii="Arial" w:hAnsi="Arial" w:cs="Arial"/>
          <w:b/>
          <w:sz w:val="22"/>
          <w:szCs w:val="22"/>
        </w:rPr>
        <w:t xml:space="preserve"> Ono, William </w:t>
      </w:r>
      <w:proofErr w:type="spellStart"/>
      <w:r w:rsidRPr="00AD4BF5">
        <w:rPr>
          <w:rFonts w:ascii="Arial" w:hAnsi="Arial" w:cs="Arial"/>
          <w:b/>
          <w:sz w:val="22"/>
          <w:szCs w:val="22"/>
        </w:rPr>
        <w:t>Kentridge</w:t>
      </w:r>
      <w:proofErr w:type="spellEnd"/>
      <w:r w:rsidRPr="00AD4BF5">
        <w:rPr>
          <w:rFonts w:ascii="Arial" w:hAnsi="Arial" w:cs="Arial"/>
          <w:b/>
          <w:sz w:val="22"/>
          <w:szCs w:val="22"/>
        </w:rPr>
        <w:t xml:space="preserve">, </w:t>
      </w:r>
      <w:proofErr w:type="spellStart"/>
      <w:r w:rsidRPr="00AD4BF5">
        <w:rPr>
          <w:rFonts w:ascii="Arial" w:hAnsi="Arial" w:cs="Arial"/>
          <w:b/>
          <w:sz w:val="22"/>
          <w:szCs w:val="22"/>
        </w:rPr>
        <w:t>Emilija</w:t>
      </w:r>
      <w:proofErr w:type="spellEnd"/>
      <w:r w:rsidRPr="00AD4BF5">
        <w:rPr>
          <w:rFonts w:ascii="Arial" w:hAnsi="Arial" w:cs="Arial"/>
          <w:b/>
          <w:sz w:val="22"/>
          <w:szCs w:val="22"/>
        </w:rPr>
        <w:t xml:space="preserve"> a Ilja </w:t>
      </w:r>
      <w:proofErr w:type="spellStart"/>
      <w:r w:rsidRPr="00AD4BF5">
        <w:rPr>
          <w:rFonts w:ascii="Arial" w:hAnsi="Arial" w:cs="Arial"/>
          <w:b/>
          <w:sz w:val="22"/>
          <w:szCs w:val="22"/>
        </w:rPr>
        <w:t>Kabakovovi</w:t>
      </w:r>
      <w:proofErr w:type="spellEnd"/>
      <w:r w:rsidRPr="00AD4BF5">
        <w:rPr>
          <w:rFonts w:ascii="Arial" w:hAnsi="Arial" w:cs="Arial"/>
          <w:b/>
          <w:sz w:val="22"/>
          <w:szCs w:val="22"/>
        </w:rPr>
        <w:t xml:space="preserve">, </w:t>
      </w:r>
      <w:proofErr w:type="spellStart"/>
      <w:r w:rsidRPr="00AD4BF5">
        <w:rPr>
          <w:rFonts w:ascii="Arial" w:hAnsi="Arial" w:cs="Arial"/>
          <w:b/>
          <w:sz w:val="22"/>
          <w:szCs w:val="22"/>
        </w:rPr>
        <w:t>Čiharu</w:t>
      </w:r>
      <w:proofErr w:type="spellEnd"/>
      <w:r w:rsidRPr="00AD4BF5">
        <w:rPr>
          <w:rFonts w:ascii="Arial" w:hAnsi="Arial" w:cs="Arial"/>
          <w:b/>
          <w:sz w:val="22"/>
          <w:szCs w:val="22"/>
        </w:rPr>
        <w:t xml:space="preserve"> </w:t>
      </w:r>
      <w:proofErr w:type="spellStart"/>
      <w:r w:rsidRPr="00AD4BF5">
        <w:rPr>
          <w:rFonts w:ascii="Arial" w:hAnsi="Arial" w:cs="Arial"/>
          <w:b/>
          <w:sz w:val="22"/>
          <w:szCs w:val="22"/>
        </w:rPr>
        <w:t>Šiota</w:t>
      </w:r>
      <w:proofErr w:type="spellEnd"/>
      <w:r w:rsidRPr="00AD4BF5">
        <w:rPr>
          <w:rFonts w:ascii="Arial" w:hAnsi="Arial" w:cs="Arial"/>
          <w:b/>
          <w:sz w:val="22"/>
          <w:szCs w:val="22"/>
        </w:rPr>
        <w:t xml:space="preserve">, </w:t>
      </w:r>
      <w:proofErr w:type="spellStart"/>
      <w:r w:rsidRPr="00AD4BF5">
        <w:rPr>
          <w:rFonts w:ascii="Arial" w:hAnsi="Arial" w:cs="Arial"/>
          <w:b/>
          <w:sz w:val="22"/>
          <w:szCs w:val="22"/>
        </w:rPr>
        <w:t>Šilpa</w:t>
      </w:r>
      <w:proofErr w:type="spellEnd"/>
      <w:r w:rsidRPr="00AD4BF5">
        <w:rPr>
          <w:rFonts w:ascii="Arial" w:hAnsi="Arial" w:cs="Arial"/>
          <w:b/>
          <w:sz w:val="22"/>
          <w:szCs w:val="22"/>
        </w:rPr>
        <w:t xml:space="preserve"> </w:t>
      </w:r>
      <w:proofErr w:type="spellStart"/>
      <w:r w:rsidRPr="00AD4BF5">
        <w:rPr>
          <w:rFonts w:ascii="Arial" w:hAnsi="Arial" w:cs="Arial"/>
          <w:b/>
          <w:sz w:val="22"/>
          <w:szCs w:val="22"/>
        </w:rPr>
        <w:t>Gupta</w:t>
      </w:r>
      <w:proofErr w:type="spellEnd"/>
      <w:r w:rsidRPr="00AD4BF5">
        <w:rPr>
          <w:rFonts w:ascii="Arial" w:hAnsi="Arial" w:cs="Arial"/>
          <w:b/>
          <w:sz w:val="22"/>
          <w:szCs w:val="22"/>
        </w:rPr>
        <w:t xml:space="preserve">, </w:t>
      </w:r>
      <w:proofErr w:type="spellStart"/>
      <w:r w:rsidRPr="00AD4BF5">
        <w:rPr>
          <w:rFonts w:ascii="Arial" w:hAnsi="Arial" w:cs="Arial"/>
          <w:b/>
          <w:sz w:val="22"/>
          <w:szCs w:val="22"/>
        </w:rPr>
        <w:t>Kiki</w:t>
      </w:r>
      <w:proofErr w:type="spellEnd"/>
      <w:r w:rsidRPr="00AD4BF5">
        <w:rPr>
          <w:rFonts w:ascii="Arial" w:hAnsi="Arial" w:cs="Arial"/>
          <w:b/>
          <w:sz w:val="22"/>
          <w:szCs w:val="22"/>
        </w:rPr>
        <w:t xml:space="preserve"> Smithová, </w:t>
      </w:r>
      <w:proofErr w:type="spellStart"/>
      <w:r w:rsidRPr="00AD4BF5">
        <w:rPr>
          <w:rFonts w:ascii="Arial" w:hAnsi="Arial" w:cs="Arial"/>
          <w:b/>
          <w:sz w:val="22"/>
          <w:szCs w:val="22"/>
        </w:rPr>
        <w:t>Širin</w:t>
      </w:r>
      <w:proofErr w:type="spellEnd"/>
      <w:r w:rsidRPr="00AD4BF5">
        <w:rPr>
          <w:rFonts w:ascii="Arial" w:hAnsi="Arial" w:cs="Arial"/>
          <w:b/>
          <w:sz w:val="22"/>
          <w:szCs w:val="22"/>
        </w:rPr>
        <w:t xml:space="preserve"> Nešatová, </w:t>
      </w:r>
      <w:proofErr w:type="spellStart"/>
      <w:r w:rsidRPr="00AD4BF5">
        <w:rPr>
          <w:rFonts w:ascii="Arial" w:hAnsi="Arial" w:cs="Arial"/>
          <w:b/>
          <w:sz w:val="22"/>
          <w:szCs w:val="22"/>
        </w:rPr>
        <w:t>Ayşe</w:t>
      </w:r>
      <w:proofErr w:type="spellEnd"/>
      <w:r w:rsidRPr="00AD4BF5">
        <w:rPr>
          <w:rFonts w:ascii="Arial" w:hAnsi="Arial" w:cs="Arial"/>
          <w:b/>
          <w:sz w:val="22"/>
          <w:szCs w:val="22"/>
        </w:rPr>
        <w:t xml:space="preserve"> </w:t>
      </w:r>
      <w:proofErr w:type="spellStart"/>
      <w:r w:rsidRPr="00AD4BF5">
        <w:rPr>
          <w:rFonts w:ascii="Arial" w:hAnsi="Arial" w:cs="Arial"/>
          <w:b/>
          <w:sz w:val="22"/>
          <w:szCs w:val="22"/>
        </w:rPr>
        <w:t>Erkmenová</w:t>
      </w:r>
      <w:proofErr w:type="spellEnd"/>
      <w:r w:rsidRPr="00AD4BF5">
        <w:rPr>
          <w:rFonts w:ascii="Arial" w:hAnsi="Arial" w:cs="Arial"/>
          <w:b/>
          <w:sz w:val="22"/>
          <w:szCs w:val="22"/>
        </w:rPr>
        <w:t xml:space="preserve"> a Rosemarie </w:t>
      </w:r>
      <w:proofErr w:type="spellStart"/>
      <w:r w:rsidRPr="00AD4BF5">
        <w:rPr>
          <w:rFonts w:ascii="Arial" w:hAnsi="Arial" w:cs="Arial"/>
          <w:b/>
          <w:sz w:val="22"/>
          <w:szCs w:val="22"/>
        </w:rPr>
        <w:t>Trockelová</w:t>
      </w:r>
      <w:proofErr w:type="spellEnd"/>
      <w:r w:rsidRPr="00AD4BF5">
        <w:rPr>
          <w:rFonts w:ascii="Arial" w:hAnsi="Arial" w:cs="Arial"/>
          <w:sz w:val="22"/>
          <w:szCs w:val="22"/>
        </w:rPr>
        <w:t xml:space="preserve"> – reagovalo na výzvu iniciativy Art 19 a na podporu činnosti lidskoprávní organizace </w:t>
      </w:r>
      <w:proofErr w:type="spellStart"/>
      <w:r w:rsidRPr="00AD4BF5">
        <w:rPr>
          <w:rFonts w:ascii="Arial" w:hAnsi="Arial" w:cs="Arial"/>
          <w:sz w:val="22"/>
          <w:szCs w:val="22"/>
        </w:rPr>
        <w:t>Amnesty</w:t>
      </w:r>
      <w:proofErr w:type="spellEnd"/>
      <w:r w:rsidRPr="00AD4BF5">
        <w:rPr>
          <w:rFonts w:ascii="Arial" w:hAnsi="Arial" w:cs="Arial"/>
          <w:sz w:val="22"/>
          <w:szCs w:val="22"/>
        </w:rPr>
        <w:t xml:space="preserve"> International vznikl v limitované edici sto kusů unikátní soubor signovaných děl pod názvem Art 19 – Box </w:t>
      </w:r>
      <w:proofErr w:type="spellStart"/>
      <w:r w:rsidRPr="00AD4BF5">
        <w:rPr>
          <w:rFonts w:ascii="Arial" w:hAnsi="Arial" w:cs="Arial"/>
          <w:sz w:val="22"/>
          <w:szCs w:val="22"/>
        </w:rPr>
        <w:t>One</w:t>
      </w:r>
      <w:proofErr w:type="spellEnd"/>
      <w:r w:rsidRPr="00AD4BF5">
        <w:rPr>
          <w:rFonts w:ascii="Arial" w:hAnsi="Arial" w:cs="Arial"/>
          <w:sz w:val="22"/>
          <w:szCs w:val="22"/>
        </w:rPr>
        <w:t xml:space="preserve">. </w:t>
      </w:r>
    </w:p>
    <w:p w14:paraId="342F592A" w14:textId="77777777" w:rsidR="00560E61" w:rsidRPr="00AD4BF5" w:rsidRDefault="00560E61" w:rsidP="00173558">
      <w:pPr>
        <w:spacing w:line="276" w:lineRule="auto"/>
        <w:rPr>
          <w:rFonts w:ascii="Arial" w:hAnsi="Arial" w:cs="Arial"/>
          <w:sz w:val="22"/>
          <w:szCs w:val="22"/>
        </w:rPr>
      </w:pPr>
    </w:p>
    <w:p w14:paraId="5FEB5200" w14:textId="77777777" w:rsidR="00560E61" w:rsidRDefault="00560E61" w:rsidP="00173558">
      <w:pPr>
        <w:spacing w:line="276" w:lineRule="auto"/>
        <w:rPr>
          <w:rFonts w:ascii="Arial" w:hAnsi="Arial" w:cs="Arial"/>
          <w:sz w:val="22"/>
          <w:szCs w:val="22"/>
        </w:rPr>
      </w:pPr>
      <w:r w:rsidRPr="00AD4BF5">
        <w:rPr>
          <w:rFonts w:ascii="Arial" w:hAnsi="Arial" w:cs="Arial"/>
          <w:sz w:val="22"/>
          <w:szCs w:val="22"/>
        </w:rPr>
        <w:t xml:space="preserve">V souvislosti s Mezinárodním dnem lidských práv (10. prosince) je soubor představen v Berlíně, Ženevě, Praze a Paříži. </w:t>
      </w:r>
    </w:p>
    <w:p w14:paraId="6E8EB44A" w14:textId="77777777" w:rsidR="00AD4BF5" w:rsidRDefault="00AD4BF5" w:rsidP="00173558">
      <w:pPr>
        <w:spacing w:line="276" w:lineRule="auto"/>
        <w:rPr>
          <w:rFonts w:ascii="Arial" w:hAnsi="Arial" w:cs="Arial"/>
          <w:sz w:val="22"/>
          <w:szCs w:val="22"/>
        </w:rPr>
      </w:pPr>
    </w:p>
    <w:p w14:paraId="02767D86" w14:textId="479AFF66" w:rsidR="00AD4BF5" w:rsidRPr="00AD4BF5" w:rsidRDefault="00AD4BF5" w:rsidP="00173558">
      <w:pPr>
        <w:shd w:val="clear" w:color="auto" w:fill="FFFFFF"/>
        <w:spacing w:line="276" w:lineRule="auto"/>
        <w:rPr>
          <w:rFonts w:ascii="Arial" w:eastAsia="Times New Roman" w:hAnsi="Arial" w:cs="Arial"/>
          <w:sz w:val="22"/>
          <w:szCs w:val="22"/>
          <w:lang w:eastAsia="cs-CZ"/>
        </w:rPr>
      </w:pPr>
      <w:r w:rsidRPr="00AD4BF5">
        <w:rPr>
          <w:rFonts w:ascii="Arial" w:eastAsia="Times New Roman" w:hAnsi="Arial" w:cs="Arial"/>
          <w:iCs/>
          <w:sz w:val="22"/>
          <w:szCs w:val="22"/>
          <w:lang w:eastAsia="cs-CZ"/>
        </w:rPr>
        <w:t>„Schopnost docenit umění stejně jako empatie a svědomí jsou výlučně lidské kvality. V projektu Art 19 se setkává umění s empatií a svědomím. Jeho cílem je podpora ochrany lidských práv a svobod a záro</w:t>
      </w:r>
      <w:r>
        <w:rPr>
          <w:rFonts w:ascii="Arial" w:eastAsia="Times New Roman" w:hAnsi="Arial" w:cs="Arial"/>
          <w:iCs/>
          <w:sz w:val="22"/>
          <w:szCs w:val="22"/>
          <w:lang w:eastAsia="cs-CZ"/>
        </w:rPr>
        <w:t>veň projev skutečné lidskosti.“ přibližuje</w:t>
      </w:r>
      <w:r w:rsidRPr="00AD4BF5">
        <w:rPr>
          <w:rFonts w:ascii="Arial" w:eastAsia="Times New Roman" w:hAnsi="Arial" w:cs="Arial"/>
          <w:sz w:val="22"/>
          <w:szCs w:val="22"/>
          <w:lang w:eastAsia="cs-CZ"/>
        </w:rPr>
        <w:t xml:space="preserve"> Bill </w:t>
      </w:r>
      <w:proofErr w:type="spellStart"/>
      <w:r w:rsidRPr="00AD4BF5">
        <w:rPr>
          <w:rFonts w:ascii="Arial" w:eastAsia="Times New Roman" w:hAnsi="Arial" w:cs="Arial"/>
          <w:sz w:val="22"/>
          <w:szCs w:val="22"/>
          <w:lang w:eastAsia="cs-CZ"/>
        </w:rPr>
        <w:t>Shipsey</w:t>
      </w:r>
      <w:proofErr w:type="spellEnd"/>
      <w:r>
        <w:rPr>
          <w:rFonts w:ascii="Arial" w:eastAsia="Times New Roman" w:hAnsi="Arial" w:cs="Arial"/>
          <w:sz w:val="22"/>
          <w:szCs w:val="22"/>
          <w:lang w:eastAsia="cs-CZ"/>
        </w:rPr>
        <w:t xml:space="preserve">, </w:t>
      </w:r>
      <w:r>
        <w:rPr>
          <w:rFonts w:ascii="Arial" w:hAnsi="Arial" w:cs="Arial"/>
          <w:color w:val="000000"/>
          <w:sz w:val="22"/>
          <w:szCs w:val="22"/>
          <w:shd w:val="clear" w:color="auto" w:fill="FFFFFF"/>
        </w:rPr>
        <w:t>z</w:t>
      </w:r>
      <w:r w:rsidRPr="00AD4BF5">
        <w:rPr>
          <w:rFonts w:ascii="Arial" w:hAnsi="Arial" w:cs="Arial"/>
          <w:color w:val="000000"/>
          <w:sz w:val="22"/>
          <w:szCs w:val="22"/>
          <w:shd w:val="clear" w:color="auto" w:fill="FFFFFF"/>
        </w:rPr>
        <w:t xml:space="preserve">akladatel Art </w:t>
      </w:r>
      <w:proofErr w:type="spellStart"/>
      <w:r w:rsidRPr="00AD4BF5">
        <w:rPr>
          <w:rFonts w:ascii="Arial" w:hAnsi="Arial" w:cs="Arial"/>
          <w:color w:val="000000"/>
          <w:sz w:val="22"/>
          <w:szCs w:val="22"/>
          <w:shd w:val="clear" w:color="auto" w:fill="FFFFFF"/>
        </w:rPr>
        <w:t>for</w:t>
      </w:r>
      <w:proofErr w:type="spellEnd"/>
      <w:r w:rsidRPr="00AD4BF5">
        <w:rPr>
          <w:rFonts w:ascii="Arial" w:hAnsi="Arial" w:cs="Arial"/>
          <w:color w:val="000000"/>
          <w:sz w:val="22"/>
          <w:szCs w:val="22"/>
          <w:shd w:val="clear" w:color="auto" w:fill="FFFFFF"/>
        </w:rPr>
        <w:t xml:space="preserve"> </w:t>
      </w:r>
      <w:proofErr w:type="spellStart"/>
      <w:r w:rsidRPr="00AD4BF5">
        <w:rPr>
          <w:rFonts w:ascii="Arial" w:hAnsi="Arial" w:cs="Arial"/>
          <w:color w:val="000000"/>
          <w:sz w:val="22"/>
          <w:szCs w:val="22"/>
          <w:shd w:val="clear" w:color="auto" w:fill="FFFFFF"/>
        </w:rPr>
        <w:t>Amnesty</w:t>
      </w:r>
      <w:proofErr w:type="spellEnd"/>
      <w:r w:rsidRPr="00AD4BF5">
        <w:rPr>
          <w:rFonts w:ascii="Arial" w:hAnsi="Arial" w:cs="Arial"/>
          <w:color w:val="000000"/>
          <w:sz w:val="22"/>
          <w:szCs w:val="22"/>
          <w:shd w:val="clear" w:color="auto" w:fill="FFFFFF"/>
        </w:rPr>
        <w:t>, spoluzakladatel a generální ředitel Art 19</w:t>
      </w:r>
      <w:r>
        <w:rPr>
          <w:rFonts w:ascii="Arial" w:hAnsi="Arial" w:cs="Arial"/>
          <w:color w:val="000000"/>
          <w:sz w:val="22"/>
          <w:szCs w:val="22"/>
          <w:shd w:val="clear" w:color="auto" w:fill="FFFFFF"/>
        </w:rPr>
        <w:t>.</w:t>
      </w:r>
      <w:r w:rsidRPr="00AD4BF5">
        <w:rPr>
          <w:rFonts w:ascii="Arial" w:hAnsi="Arial" w:cs="Arial"/>
          <w:color w:val="000000"/>
          <w:sz w:val="22"/>
          <w:szCs w:val="22"/>
          <w:shd w:val="clear" w:color="auto" w:fill="FFFFFF"/>
        </w:rPr>
        <w:t xml:space="preserve"> </w:t>
      </w:r>
    </w:p>
    <w:p w14:paraId="73A77F6E" w14:textId="77777777" w:rsidR="00AD4BF5" w:rsidRPr="00AD4BF5" w:rsidRDefault="00AD4BF5" w:rsidP="00173558">
      <w:pPr>
        <w:spacing w:line="276" w:lineRule="auto"/>
        <w:rPr>
          <w:rFonts w:ascii="Arial" w:hAnsi="Arial" w:cs="Arial"/>
          <w:sz w:val="22"/>
          <w:szCs w:val="22"/>
        </w:rPr>
      </w:pPr>
    </w:p>
    <w:p w14:paraId="177C7B13" w14:textId="77777777" w:rsidR="00560E61" w:rsidRPr="00AD4BF5" w:rsidRDefault="00560E61" w:rsidP="00173558">
      <w:pPr>
        <w:spacing w:line="276" w:lineRule="auto"/>
        <w:rPr>
          <w:rFonts w:ascii="Arial" w:hAnsi="Arial" w:cs="Arial"/>
          <w:b/>
          <w:color w:val="FF0000"/>
          <w:sz w:val="22"/>
          <w:szCs w:val="22"/>
        </w:rPr>
      </w:pPr>
    </w:p>
    <w:p w14:paraId="20693F5F" w14:textId="77777777" w:rsidR="00173558" w:rsidRDefault="00173558">
      <w:pPr>
        <w:rPr>
          <w:rFonts w:ascii="Arial" w:hAnsi="Arial" w:cs="Arial"/>
          <w:b/>
          <w:color w:val="FF0000"/>
          <w:sz w:val="22"/>
          <w:szCs w:val="22"/>
        </w:rPr>
      </w:pPr>
      <w:r>
        <w:rPr>
          <w:rFonts w:ascii="Arial" w:hAnsi="Arial" w:cs="Arial"/>
          <w:b/>
          <w:color w:val="FF0000"/>
          <w:sz w:val="22"/>
          <w:szCs w:val="22"/>
        </w:rPr>
        <w:br w:type="page"/>
      </w:r>
    </w:p>
    <w:p w14:paraId="1D8A4113" w14:textId="24A31BAB" w:rsidR="00560E61" w:rsidRPr="00AD4BF5" w:rsidRDefault="00560E61" w:rsidP="00173558">
      <w:pPr>
        <w:spacing w:line="276" w:lineRule="auto"/>
        <w:rPr>
          <w:rFonts w:ascii="Arial" w:hAnsi="Arial" w:cs="Arial"/>
          <w:b/>
          <w:color w:val="FF0000"/>
          <w:sz w:val="22"/>
          <w:szCs w:val="22"/>
        </w:rPr>
      </w:pPr>
      <w:r w:rsidRPr="00AD4BF5">
        <w:rPr>
          <w:rFonts w:ascii="Arial" w:hAnsi="Arial" w:cs="Arial"/>
          <w:b/>
          <w:color w:val="FF0000"/>
          <w:sz w:val="22"/>
          <w:szCs w:val="22"/>
        </w:rPr>
        <w:lastRenderedPageBreak/>
        <w:t>O Art 19</w:t>
      </w:r>
    </w:p>
    <w:p w14:paraId="61B5B1EC" w14:textId="77777777" w:rsidR="00560E61" w:rsidRPr="00AD4BF5" w:rsidRDefault="00560E61" w:rsidP="00173558">
      <w:pPr>
        <w:spacing w:line="276" w:lineRule="auto"/>
        <w:rPr>
          <w:rFonts w:ascii="Arial" w:hAnsi="Arial" w:cs="Arial"/>
          <w:sz w:val="22"/>
          <w:szCs w:val="22"/>
        </w:rPr>
      </w:pPr>
      <w:r w:rsidRPr="00AD4BF5">
        <w:rPr>
          <w:rFonts w:ascii="Arial" w:hAnsi="Arial" w:cs="Arial"/>
          <w:sz w:val="22"/>
          <w:szCs w:val="22"/>
        </w:rPr>
        <w:t xml:space="preserve">Art 19 je iniciativa založená čtyřmi přáteli s celoživotními zkušenostmi v oblasti umění a lidských práv. Tvoří ji Mike </w:t>
      </w:r>
      <w:proofErr w:type="spellStart"/>
      <w:r w:rsidRPr="00AD4BF5">
        <w:rPr>
          <w:rFonts w:ascii="Arial" w:hAnsi="Arial" w:cs="Arial"/>
          <w:sz w:val="22"/>
          <w:szCs w:val="22"/>
        </w:rPr>
        <w:t>Karstens</w:t>
      </w:r>
      <w:proofErr w:type="spellEnd"/>
      <w:r w:rsidRPr="00AD4BF5">
        <w:rPr>
          <w:rFonts w:ascii="Arial" w:hAnsi="Arial" w:cs="Arial"/>
          <w:sz w:val="22"/>
          <w:szCs w:val="22"/>
        </w:rPr>
        <w:t xml:space="preserve"> (galerista a tiskař z </w:t>
      </w:r>
      <w:proofErr w:type="spellStart"/>
      <w:r w:rsidRPr="00AD4BF5">
        <w:rPr>
          <w:rFonts w:ascii="Arial" w:hAnsi="Arial" w:cs="Arial"/>
          <w:sz w:val="22"/>
          <w:szCs w:val="22"/>
        </w:rPr>
        <w:t>Münsteru</w:t>
      </w:r>
      <w:proofErr w:type="spellEnd"/>
      <w:r w:rsidRPr="00AD4BF5">
        <w:rPr>
          <w:rFonts w:ascii="Arial" w:hAnsi="Arial" w:cs="Arial"/>
          <w:sz w:val="22"/>
          <w:szCs w:val="22"/>
        </w:rPr>
        <w:t xml:space="preserve">), Burkhard Richter (právník, umělecký poradce a kurátor z Düsseldorfu), Bill </w:t>
      </w:r>
      <w:proofErr w:type="spellStart"/>
      <w:r w:rsidRPr="00AD4BF5">
        <w:rPr>
          <w:rFonts w:ascii="Arial" w:hAnsi="Arial" w:cs="Arial"/>
          <w:sz w:val="22"/>
          <w:szCs w:val="22"/>
        </w:rPr>
        <w:t>Shipsey</w:t>
      </w:r>
      <w:proofErr w:type="spellEnd"/>
      <w:r w:rsidRPr="00AD4BF5">
        <w:rPr>
          <w:rFonts w:ascii="Arial" w:hAnsi="Arial" w:cs="Arial"/>
          <w:sz w:val="22"/>
          <w:szCs w:val="22"/>
        </w:rPr>
        <w:t xml:space="preserve"> (zakladatel Art </w:t>
      </w:r>
      <w:proofErr w:type="spellStart"/>
      <w:r w:rsidRPr="00AD4BF5">
        <w:rPr>
          <w:rFonts w:ascii="Arial" w:hAnsi="Arial" w:cs="Arial"/>
          <w:sz w:val="22"/>
          <w:szCs w:val="22"/>
        </w:rPr>
        <w:t>for</w:t>
      </w:r>
      <w:proofErr w:type="spellEnd"/>
      <w:r w:rsidRPr="00AD4BF5">
        <w:rPr>
          <w:rFonts w:ascii="Arial" w:hAnsi="Arial" w:cs="Arial"/>
          <w:sz w:val="22"/>
          <w:szCs w:val="22"/>
        </w:rPr>
        <w:t xml:space="preserve"> </w:t>
      </w:r>
      <w:proofErr w:type="spellStart"/>
      <w:r w:rsidRPr="00AD4BF5">
        <w:rPr>
          <w:rFonts w:ascii="Arial" w:hAnsi="Arial" w:cs="Arial"/>
          <w:sz w:val="22"/>
          <w:szCs w:val="22"/>
        </w:rPr>
        <w:t>Amnesty</w:t>
      </w:r>
      <w:proofErr w:type="spellEnd"/>
      <w:r w:rsidRPr="00AD4BF5">
        <w:rPr>
          <w:rFonts w:ascii="Arial" w:hAnsi="Arial" w:cs="Arial"/>
          <w:sz w:val="22"/>
          <w:szCs w:val="22"/>
        </w:rPr>
        <w:t xml:space="preserve"> a advokát z Dublinu) a </w:t>
      </w:r>
      <w:proofErr w:type="spellStart"/>
      <w:r w:rsidRPr="00AD4BF5">
        <w:rPr>
          <w:rFonts w:ascii="Arial" w:hAnsi="Arial" w:cs="Arial"/>
          <w:sz w:val="22"/>
          <w:szCs w:val="22"/>
        </w:rPr>
        <w:t>Jochen</w:t>
      </w:r>
      <w:proofErr w:type="spellEnd"/>
      <w:r w:rsidRPr="00AD4BF5">
        <w:rPr>
          <w:rFonts w:ascii="Arial" w:hAnsi="Arial" w:cs="Arial"/>
          <w:sz w:val="22"/>
          <w:szCs w:val="22"/>
        </w:rPr>
        <w:t xml:space="preserve"> M. </w:t>
      </w:r>
      <w:proofErr w:type="spellStart"/>
      <w:r w:rsidRPr="00AD4BF5">
        <w:rPr>
          <w:rFonts w:ascii="Arial" w:hAnsi="Arial" w:cs="Arial"/>
          <w:sz w:val="22"/>
          <w:szCs w:val="22"/>
        </w:rPr>
        <w:t>Wilms</w:t>
      </w:r>
      <w:proofErr w:type="spellEnd"/>
      <w:r w:rsidRPr="00AD4BF5">
        <w:rPr>
          <w:rFonts w:ascii="Arial" w:hAnsi="Arial" w:cs="Arial"/>
          <w:sz w:val="22"/>
          <w:szCs w:val="22"/>
        </w:rPr>
        <w:t xml:space="preserve"> (podnikatel a producent uměleckých projektů z Berlína). </w:t>
      </w:r>
    </w:p>
    <w:p w14:paraId="7E44930C" w14:textId="77777777" w:rsidR="00AD4BF5" w:rsidRDefault="00560E61" w:rsidP="00173558">
      <w:pPr>
        <w:spacing w:line="276" w:lineRule="auto"/>
        <w:rPr>
          <w:rFonts w:ascii="Arial" w:hAnsi="Arial" w:cs="Arial"/>
          <w:sz w:val="22"/>
          <w:szCs w:val="22"/>
        </w:rPr>
      </w:pPr>
      <w:r w:rsidRPr="00AD4BF5">
        <w:rPr>
          <w:rFonts w:ascii="Arial" w:hAnsi="Arial" w:cs="Arial"/>
          <w:sz w:val="22"/>
          <w:szCs w:val="22"/>
        </w:rPr>
        <w:t xml:space="preserve">Původní myšlenka vzešla ze spolupráce Billa </w:t>
      </w:r>
      <w:proofErr w:type="spellStart"/>
      <w:r w:rsidRPr="00AD4BF5">
        <w:rPr>
          <w:rFonts w:ascii="Arial" w:hAnsi="Arial" w:cs="Arial"/>
          <w:sz w:val="22"/>
          <w:szCs w:val="22"/>
        </w:rPr>
        <w:t>Shipseyho</w:t>
      </w:r>
      <w:proofErr w:type="spellEnd"/>
      <w:r w:rsidRPr="00AD4BF5">
        <w:rPr>
          <w:rFonts w:ascii="Arial" w:hAnsi="Arial" w:cs="Arial"/>
          <w:sz w:val="22"/>
          <w:szCs w:val="22"/>
        </w:rPr>
        <w:t xml:space="preserve"> a </w:t>
      </w:r>
      <w:proofErr w:type="spellStart"/>
      <w:r w:rsidRPr="00AD4BF5">
        <w:rPr>
          <w:rFonts w:ascii="Arial" w:hAnsi="Arial" w:cs="Arial"/>
          <w:sz w:val="22"/>
          <w:szCs w:val="22"/>
        </w:rPr>
        <w:t>Jochena</w:t>
      </w:r>
      <w:proofErr w:type="spellEnd"/>
      <w:r w:rsidRPr="00AD4BF5">
        <w:rPr>
          <w:rFonts w:ascii="Arial" w:hAnsi="Arial" w:cs="Arial"/>
          <w:sz w:val="22"/>
          <w:szCs w:val="22"/>
        </w:rPr>
        <w:t xml:space="preserve"> M. </w:t>
      </w:r>
      <w:proofErr w:type="spellStart"/>
      <w:r w:rsidRPr="00AD4BF5">
        <w:rPr>
          <w:rFonts w:ascii="Arial" w:hAnsi="Arial" w:cs="Arial"/>
          <w:sz w:val="22"/>
          <w:szCs w:val="22"/>
        </w:rPr>
        <w:t>Wilmse</w:t>
      </w:r>
      <w:proofErr w:type="spellEnd"/>
      <w:r w:rsidRPr="00AD4BF5">
        <w:rPr>
          <w:rFonts w:ascii="Arial" w:hAnsi="Arial" w:cs="Arial"/>
          <w:sz w:val="22"/>
          <w:szCs w:val="22"/>
        </w:rPr>
        <w:t xml:space="preserve"> na projektech pro Art </w:t>
      </w:r>
      <w:proofErr w:type="spellStart"/>
      <w:r w:rsidRPr="00AD4BF5">
        <w:rPr>
          <w:rFonts w:ascii="Arial" w:hAnsi="Arial" w:cs="Arial"/>
          <w:sz w:val="22"/>
          <w:szCs w:val="22"/>
        </w:rPr>
        <w:t>for</w:t>
      </w:r>
      <w:proofErr w:type="spellEnd"/>
      <w:r w:rsidRPr="00AD4BF5">
        <w:rPr>
          <w:rFonts w:ascii="Arial" w:hAnsi="Arial" w:cs="Arial"/>
          <w:sz w:val="22"/>
          <w:szCs w:val="22"/>
        </w:rPr>
        <w:t xml:space="preserve"> </w:t>
      </w:r>
      <w:proofErr w:type="spellStart"/>
      <w:r w:rsidRPr="00AD4BF5">
        <w:rPr>
          <w:rFonts w:ascii="Arial" w:hAnsi="Arial" w:cs="Arial"/>
          <w:sz w:val="22"/>
          <w:szCs w:val="22"/>
        </w:rPr>
        <w:t>Amnesty</w:t>
      </w:r>
      <w:proofErr w:type="spellEnd"/>
      <w:r w:rsidRPr="00AD4BF5">
        <w:rPr>
          <w:rFonts w:ascii="Arial" w:hAnsi="Arial" w:cs="Arial"/>
          <w:sz w:val="22"/>
          <w:szCs w:val="22"/>
        </w:rPr>
        <w:t xml:space="preserve">, programu organizace </w:t>
      </w:r>
      <w:proofErr w:type="spellStart"/>
      <w:r w:rsidRPr="00AD4BF5">
        <w:rPr>
          <w:rFonts w:ascii="Arial" w:hAnsi="Arial" w:cs="Arial"/>
          <w:sz w:val="22"/>
          <w:szCs w:val="22"/>
        </w:rPr>
        <w:t>Amnesty</w:t>
      </w:r>
      <w:proofErr w:type="spellEnd"/>
      <w:r w:rsidRPr="00AD4BF5">
        <w:rPr>
          <w:rFonts w:ascii="Arial" w:hAnsi="Arial" w:cs="Arial"/>
          <w:sz w:val="22"/>
          <w:szCs w:val="22"/>
        </w:rPr>
        <w:t xml:space="preserve"> International, který zapojuje umělce do boje za lidská práva. Následně byli osloveni Mike </w:t>
      </w:r>
      <w:proofErr w:type="spellStart"/>
      <w:r w:rsidRPr="00AD4BF5">
        <w:rPr>
          <w:rFonts w:ascii="Arial" w:hAnsi="Arial" w:cs="Arial"/>
          <w:sz w:val="22"/>
          <w:szCs w:val="22"/>
        </w:rPr>
        <w:t>Karstens</w:t>
      </w:r>
      <w:proofErr w:type="spellEnd"/>
      <w:r w:rsidRPr="00AD4BF5">
        <w:rPr>
          <w:rFonts w:ascii="Arial" w:hAnsi="Arial" w:cs="Arial"/>
          <w:sz w:val="22"/>
          <w:szCs w:val="22"/>
        </w:rPr>
        <w:t xml:space="preserve"> a Burkhard Richter, kteří iniciativě přinesli své mimořádné zkušenosti a kontakty na nejvyšší úrovni ve světě současného umění. Mike </w:t>
      </w:r>
      <w:proofErr w:type="spellStart"/>
      <w:r w:rsidRPr="00AD4BF5">
        <w:rPr>
          <w:rFonts w:ascii="Arial" w:hAnsi="Arial" w:cs="Arial"/>
          <w:sz w:val="22"/>
          <w:szCs w:val="22"/>
        </w:rPr>
        <w:t>Karstens</w:t>
      </w:r>
      <w:proofErr w:type="spellEnd"/>
      <w:r w:rsidRPr="00AD4BF5">
        <w:rPr>
          <w:rFonts w:ascii="Arial" w:hAnsi="Arial" w:cs="Arial"/>
          <w:sz w:val="22"/>
          <w:szCs w:val="22"/>
        </w:rPr>
        <w:t xml:space="preserve"> spolupracuje s předními světovými umělci po celá desetiletí. Jeho edice jsou zastoupeny ve sbírkách předních světových muzeí a mezi jeho projekty patří spolupráce na dvou projektech Gerharda Richtera: vytvoření okna kolínské katedrály či monumentálního díla </w:t>
      </w:r>
      <w:proofErr w:type="spellStart"/>
      <w:r w:rsidRPr="00AD4BF5">
        <w:rPr>
          <w:rFonts w:ascii="Arial" w:hAnsi="Arial" w:cs="Arial"/>
          <w:sz w:val="22"/>
          <w:szCs w:val="22"/>
        </w:rPr>
        <w:t>Strontium</w:t>
      </w:r>
      <w:proofErr w:type="spellEnd"/>
      <w:r w:rsidRPr="00AD4BF5">
        <w:rPr>
          <w:rFonts w:ascii="Arial" w:hAnsi="Arial" w:cs="Arial"/>
          <w:sz w:val="22"/>
          <w:szCs w:val="22"/>
        </w:rPr>
        <w:t xml:space="preserve">. </w:t>
      </w:r>
    </w:p>
    <w:p w14:paraId="12EF6FA6" w14:textId="77777777" w:rsidR="00AD4BF5" w:rsidRDefault="00AD4BF5" w:rsidP="00173558">
      <w:pPr>
        <w:spacing w:line="276" w:lineRule="auto"/>
        <w:rPr>
          <w:rFonts w:ascii="Arial" w:hAnsi="Arial" w:cs="Arial"/>
          <w:sz w:val="22"/>
          <w:szCs w:val="22"/>
        </w:rPr>
      </w:pPr>
    </w:p>
    <w:p w14:paraId="1277A878" w14:textId="27CA3211" w:rsidR="00560E61" w:rsidRPr="00AD4BF5" w:rsidRDefault="00560E61" w:rsidP="00173558">
      <w:pPr>
        <w:spacing w:line="276" w:lineRule="auto"/>
        <w:rPr>
          <w:rFonts w:ascii="Arial" w:hAnsi="Arial" w:cs="Arial"/>
          <w:sz w:val="22"/>
          <w:szCs w:val="22"/>
        </w:rPr>
      </w:pPr>
      <w:r w:rsidRPr="00AD4BF5">
        <w:rPr>
          <w:rFonts w:ascii="Arial" w:hAnsi="Arial" w:cs="Arial"/>
          <w:sz w:val="22"/>
          <w:szCs w:val="22"/>
        </w:rPr>
        <w:t xml:space="preserve">„Uměleckými tisky se zabývám už třicet let. V rámci spolupráce na projektu Art 19 – Box </w:t>
      </w:r>
      <w:proofErr w:type="spellStart"/>
      <w:r w:rsidRPr="00AD4BF5">
        <w:rPr>
          <w:rFonts w:ascii="Arial" w:hAnsi="Arial" w:cs="Arial"/>
          <w:sz w:val="22"/>
          <w:szCs w:val="22"/>
        </w:rPr>
        <w:t>One</w:t>
      </w:r>
      <w:proofErr w:type="spellEnd"/>
      <w:r w:rsidRPr="00AD4BF5">
        <w:rPr>
          <w:rFonts w:ascii="Arial" w:hAnsi="Arial" w:cs="Arial"/>
          <w:sz w:val="22"/>
          <w:szCs w:val="22"/>
        </w:rPr>
        <w:t xml:space="preserve"> se sešla díla výjimečných umělců, přičemž každé z nich klade vysoké nároky na technické zpracování,“ podotýká Mike </w:t>
      </w:r>
      <w:proofErr w:type="spellStart"/>
      <w:r w:rsidRPr="00AD4BF5">
        <w:rPr>
          <w:rFonts w:ascii="Arial" w:hAnsi="Arial" w:cs="Arial"/>
          <w:sz w:val="22"/>
          <w:szCs w:val="22"/>
        </w:rPr>
        <w:t>Karstens</w:t>
      </w:r>
      <w:proofErr w:type="spellEnd"/>
      <w:r w:rsidRPr="00AD4BF5">
        <w:rPr>
          <w:rFonts w:ascii="Arial" w:hAnsi="Arial" w:cs="Arial"/>
          <w:sz w:val="22"/>
          <w:szCs w:val="22"/>
        </w:rPr>
        <w:t xml:space="preserve">. </w:t>
      </w:r>
    </w:p>
    <w:p w14:paraId="047A38BA" w14:textId="77777777" w:rsidR="00560E61" w:rsidRPr="00AD4BF5" w:rsidRDefault="00560E61" w:rsidP="00173558">
      <w:pPr>
        <w:spacing w:line="276" w:lineRule="auto"/>
        <w:rPr>
          <w:rFonts w:ascii="Arial" w:hAnsi="Arial" w:cs="Arial"/>
          <w:sz w:val="22"/>
          <w:szCs w:val="22"/>
        </w:rPr>
      </w:pPr>
    </w:p>
    <w:p w14:paraId="5FDEFBE7" w14:textId="77777777" w:rsidR="00560E61" w:rsidRPr="00AD4BF5" w:rsidRDefault="00560E61" w:rsidP="00173558">
      <w:pPr>
        <w:spacing w:line="276" w:lineRule="auto"/>
        <w:rPr>
          <w:rFonts w:ascii="Arial" w:hAnsi="Arial" w:cs="Arial"/>
          <w:sz w:val="22"/>
          <w:szCs w:val="22"/>
        </w:rPr>
      </w:pPr>
    </w:p>
    <w:p w14:paraId="0872BFF0" w14:textId="70C15184" w:rsidR="00560E61" w:rsidRPr="00AD4BF5" w:rsidRDefault="00560E61" w:rsidP="00173558">
      <w:pPr>
        <w:spacing w:line="276" w:lineRule="auto"/>
        <w:rPr>
          <w:rFonts w:ascii="Arial" w:hAnsi="Arial" w:cs="Arial"/>
          <w:b/>
          <w:color w:val="FF0000"/>
          <w:sz w:val="22"/>
          <w:szCs w:val="22"/>
        </w:rPr>
      </w:pPr>
      <w:r w:rsidRPr="00AD4BF5">
        <w:rPr>
          <w:rFonts w:ascii="Arial" w:hAnsi="Arial" w:cs="Arial"/>
          <w:b/>
          <w:color w:val="FF0000"/>
          <w:sz w:val="22"/>
          <w:szCs w:val="22"/>
        </w:rPr>
        <w:t xml:space="preserve">O </w:t>
      </w:r>
      <w:proofErr w:type="spellStart"/>
      <w:r w:rsidRPr="00AD4BF5">
        <w:rPr>
          <w:rFonts w:ascii="Arial" w:hAnsi="Arial" w:cs="Arial"/>
          <w:b/>
          <w:color w:val="FF0000"/>
          <w:sz w:val="22"/>
          <w:szCs w:val="22"/>
        </w:rPr>
        <w:t>Amnesty</w:t>
      </w:r>
      <w:proofErr w:type="spellEnd"/>
      <w:r w:rsidRPr="00AD4BF5">
        <w:rPr>
          <w:rFonts w:ascii="Arial" w:hAnsi="Arial" w:cs="Arial"/>
          <w:b/>
          <w:color w:val="FF0000"/>
          <w:sz w:val="22"/>
          <w:szCs w:val="22"/>
        </w:rPr>
        <w:t xml:space="preserve"> International</w:t>
      </w:r>
    </w:p>
    <w:p w14:paraId="3DCC3F6A" w14:textId="77777777" w:rsidR="00AD4BF5" w:rsidRPr="00AD4BF5" w:rsidRDefault="00560E61" w:rsidP="00173558">
      <w:pPr>
        <w:spacing w:line="276" w:lineRule="auto"/>
        <w:rPr>
          <w:rFonts w:ascii="Arial" w:hAnsi="Arial" w:cs="Arial"/>
          <w:sz w:val="22"/>
          <w:szCs w:val="22"/>
        </w:rPr>
      </w:pPr>
      <w:proofErr w:type="spellStart"/>
      <w:r w:rsidRPr="00AD4BF5">
        <w:rPr>
          <w:rFonts w:ascii="Arial" w:hAnsi="Arial" w:cs="Arial"/>
          <w:sz w:val="22"/>
          <w:szCs w:val="22"/>
        </w:rPr>
        <w:t>Amnesty</w:t>
      </w:r>
      <w:proofErr w:type="spellEnd"/>
      <w:r w:rsidRPr="00AD4BF5">
        <w:rPr>
          <w:rFonts w:ascii="Arial" w:hAnsi="Arial" w:cs="Arial"/>
          <w:sz w:val="22"/>
          <w:szCs w:val="22"/>
        </w:rPr>
        <w:t xml:space="preserve"> International se od svého založení v roce 1961 těší podpoře předních světových umělců všech disciplín. Její činnost zahájil anglický advokát Peter </w:t>
      </w:r>
      <w:proofErr w:type="spellStart"/>
      <w:r w:rsidRPr="00AD4BF5">
        <w:rPr>
          <w:rFonts w:ascii="Arial" w:hAnsi="Arial" w:cs="Arial"/>
          <w:sz w:val="22"/>
          <w:szCs w:val="22"/>
        </w:rPr>
        <w:t>Benenson</w:t>
      </w:r>
      <w:proofErr w:type="spellEnd"/>
      <w:r w:rsidRPr="00AD4BF5">
        <w:rPr>
          <w:rFonts w:ascii="Arial" w:hAnsi="Arial" w:cs="Arial"/>
          <w:sz w:val="22"/>
          <w:szCs w:val="22"/>
        </w:rPr>
        <w:t xml:space="preserve">, když pro nedělník </w:t>
      </w:r>
      <w:proofErr w:type="spellStart"/>
      <w:r w:rsidRPr="00AD4BF5">
        <w:rPr>
          <w:rFonts w:ascii="Arial" w:hAnsi="Arial" w:cs="Arial"/>
          <w:sz w:val="22"/>
          <w:szCs w:val="22"/>
        </w:rPr>
        <w:t>Observer</w:t>
      </w:r>
      <w:proofErr w:type="spellEnd"/>
      <w:r w:rsidRPr="00AD4BF5">
        <w:rPr>
          <w:rFonts w:ascii="Arial" w:hAnsi="Arial" w:cs="Arial"/>
          <w:sz w:val="22"/>
          <w:szCs w:val="22"/>
        </w:rPr>
        <w:t xml:space="preserve"> napsal článek „Zapomenutí vězni“. V něm požádal čtenáře, ať píšou vládám zemí věznících šest konkrétně jmenovaných vězňů, jimž říkal „vězni svědomí“ – tedy lidé uvěznění za nenásilné vyjádření vlastních názorů či přesvědčení. Během pouhého roku se organizace </w:t>
      </w:r>
      <w:proofErr w:type="spellStart"/>
      <w:r w:rsidRPr="00AD4BF5">
        <w:rPr>
          <w:rFonts w:ascii="Arial" w:hAnsi="Arial" w:cs="Arial"/>
          <w:sz w:val="22"/>
          <w:szCs w:val="22"/>
        </w:rPr>
        <w:t>Amnesty</w:t>
      </w:r>
      <w:proofErr w:type="spellEnd"/>
      <w:r w:rsidRPr="00AD4BF5">
        <w:rPr>
          <w:rFonts w:ascii="Arial" w:hAnsi="Arial" w:cs="Arial"/>
          <w:sz w:val="22"/>
          <w:szCs w:val="22"/>
        </w:rPr>
        <w:t xml:space="preserve"> International zformovala v zemích celého světa. Od té doby přerostla v globální hnutí s více než sedmi miliony členů a příznivců bojujících za svět, v němž jsou zaručena lidská práva pro všechny. Organizace je financována členy a příznivci a je nezávislá na jakékoli politické ideologii, ekonomickém zájmu nebo náboženství. </w:t>
      </w:r>
    </w:p>
    <w:p w14:paraId="09CE8572" w14:textId="77777777" w:rsidR="00AD4BF5" w:rsidRPr="00AD4BF5" w:rsidRDefault="00AD4BF5" w:rsidP="00173558">
      <w:pPr>
        <w:spacing w:line="276" w:lineRule="auto"/>
        <w:rPr>
          <w:rFonts w:ascii="Arial" w:hAnsi="Arial" w:cs="Arial"/>
          <w:sz w:val="22"/>
          <w:szCs w:val="22"/>
        </w:rPr>
      </w:pPr>
    </w:p>
    <w:p w14:paraId="020A9F40" w14:textId="5FA9A291" w:rsidR="00560E61" w:rsidRPr="00AD4BF5" w:rsidRDefault="00560E61" w:rsidP="00173558">
      <w:pPr>
        <w:spacing w:line="276" w:lineRule="auto"/>
        <w:rPr>
          <w:rFonts w:ascii="Arial" w:hAnsi="Arial" w:cs="Arial"/>
          <w:sz w:val="22"/>
          <w:szCs w:val="22"/>
        </w:rPr>
      </w:pPr>
      <w:r w:rsidRPr="00AD4BF5">
        <w:rPr>
          <w:rFonts w:ascii="Arial" w:hAnsi="Arial" w:cs="Arial"/>
          <w:sz w:val="22"/>
          <w:szCs w:val="22"/>
        </w:rPr>
        <w:t xml:space="preserve">Umělci všech oborů s </w:t>
      </w:r>
      <w:proofErr w:type="spellStart"/>
      <w:r w:rsidRPr="00AD4BF5">
        <w:rPr>
          <w:rFonts w:ascii="Arial" w:hAnsi="Arial" w:cs="Arial"/>
          <w:sz w:val="22"/>
          <w:szCs w:val="22"/>
        </w:rPr>
        <w:t>Amnesty</w:t>
      </w:r>
      <w:proofErr w:type="spellEnd"/>
      <w:r w:rsidRPr="00AD4BF5">
        <w:rPr>
          <w:rFonts w:ascii="Arial" w:hAnsi="Arial" w:cs="Arial"/>
          <w:sz w:val="22"/>
          <w:szCs w:val="22"/>
        </w:rPr>
        <w:t xml:space="preserve"> International spolupracovali od samého počátku – oceňovali a chápali těsné propojení mezi prací, kterou </w:t>
      </w:r>
      <w:proofErr w:type="spellStart"/>
      <w:r w:rsidRPr="00AD4BF5">
        <w:rPr>
          <w:rFonts w:ascii="Arial" w:hAnsi="Arial" w:cs="Arial"/>
          <w:sz w:val="22"/>
          <w:szCs w:val="22"/>
        </w:rPr>
        <w:t>Amnesty</w:t>
      </w:r>
      <w:proofErr w:type="spellEnd"/>
      <w:r w:rsidRPr="00AD4BF5">
        <w:rPr>
          <w:rFonts w:ascii="Arial" w:hAnsi="Arial" w:cs="Arial"/>
          <w:sz w:val="22"/>
          <w:szCs w:val="22"/>
        </w:rPr>
        <w:t xml:space="preserve"> vykonává, a jejich vlastní svobodou vyjadřovat se prostřednictvím umění. První umělec, který organizaci podpořil, byl sochař Henry </w:t>
      </w:r>
      <w:proofErr w:type="spellStart"/>
      <w:r w:rsidRPr="00AD4BF5">
        <w:rPr>
          <w:rFonts w:ascii="Arial" w:hAnsi="Arial" w:cs="Arial"/>
          <w:sz w:val="22"/>
          <w:szCs w:val="22"/>
        </w:rPr>
        <w:t>Moore</w:t>
      </w:r>
      <w:proofErr w:type="spellEnd"/>
      <w:r w:rsidRPr="00AD4BF5">
        <w:rPr>
          <w:rFonts w:ascii="Arial" w:hAnsi="Arial" w:cs="Arial"/>
          <w:sz w:val="22"/>
          <w:szCs w:val="22"/>
        </w:rPr>
        <w:t xml:space="preserve">. V následujících desetiletích se připojily další stovky umělců, kteří svými díly přispěli na podporu boje za lidská práva, včetně Pabla Picassa, Joana </w:t>
      </w:r>
      <w:proofErr w:type="spellStart"/>
      <w:r w:rsidRPr="00AD4BF5">
        <w:rPr>
          <w:rFonts w:ascii="Arial" w:hAnsi="Arial" w:cs="Arial"/>
          <w:sz w:val="22"/>
          <w:szCs w:val="22"/>
        </w:rPr>
        <w:t>Miró</w:t>
      </w:r>
      <w:proofErr w:type="spellEnd"/>
      <w:r w:rsidRPr="00AD4BF5">
        <w:rPr>
          <w:rFonts w:ascii="Arial" w:hAnsi="Arial" w:cs="Arial"/>
          <w:sz w:val="22"/>
          <w:szCs w:val="22"/>
        </w:rPr>
        <w:t xml:space="preserve">, Francise Bacona, Alexandera </w:t>
      </w:r>
      <w:proofErr w:type="spellStart"/>
      <w:r w:rsidRPr="00AD4BF5">
        <w:rPr>
          <w:rFonts w:ascii="Arial" w:hAnsi="Arial" w:cs="Arial"/>
          <w:sz w:val="22"/>
          <w:szCs w:val="22"/>
        </w:rPr>
        <w:t>Caldera</w:t>
      </w:r>
      <w:proofErr w:type="spellEnd"/>
      <w:r w:rsidRPr="00AD4BF5">
        <w:rPr>
          <w:rFonts w:ascii="Arial" w:hAnsi="Arial" w:cs="Arial"/>
          <w:sz w:val="22"/>
          <w:szCs w:val="22"/>
        </w:rPr>
        <w:t xml:space="preserve"> a Davida </w:t>
      </w:r>
      <w:proofErr w:type="spellStart"/>
      <w:r w:rsidRPr="00AD4BF5">
        <w:rPr>
          <w:rFonts w:ascii="Arial" w:hAnsi="Arial" w:cs="Arial"/>
          <w:sz w:val="22"/>
          <w:szCs w:val="22"/>
        </w:rPr>
        <w:t>Hockneyho</w:t>
      </w:r>
      <w:proofErr w:type="spellEnd"/>
      <w:r w:rsidRPr="00AD4BF5">
        <w:rPr>
          <w:rFonts w:ascii="Arial" w:hAnsi="Arial" w:cs="Arial"/>
          <w:sz w:val="22"/>
          <w:szCs w:val="22"/>
        </w:rPr>
        <w:t xml:space="preserve">. </w:t>
      </w:r>
    </w:p>
    <w:p w14:paraId="52A71960" w14:textId="77777777" w:rsidR="00560E61" w:rsidRPr="00AD4BF5" w:rsidRDefault="00560E61" w:rsidP="00173558">
      <w:pPr>
        <w:spacing w:line="276" w:lineRule="auto"/>
        <w:rPr>
          <w:rFonts w:ascii="Arial" w:hAnsi="Arial" w:cs="Arial"/>
          <w:sz w:val="22"/>
          <w:szCs w:val="22"/>
        </w:rPr>
      </w:pPr>
    </w:p>
    <w:p w14:paraId="30F94CEC" w14:textId="6C8C04F5" w:rsidR="00560E61" w:rsidRPr="00AD4BF5" w:rsidRDefault="00560E61" w:rsidP="00173558">
      <w:pPr>
        <w:spacing w:line="276" w:lineRule="auto"/>
        <w:rPr>
          <w:rFonts w:ascii="Arial" w:hAnsi="Arial" w:cs="Arial"/>
          <w:sz w:val="22"/>
          <w:szCs w:val="22"/>
        </w:rPr>
      </w:pPr>
      <w:r w:rsidRPr="00AD4BF5">
        <w:rPr>
          <w:rFonts w:ascii="Arial" w:hAnsi="Arial" w:cs="Arial"/>
          <w:sz w:val="22"/>
          <w:szCs w:val="22"/>
        </w:rPr>
        <w:t xml:space="preserve">Hudebníci začali podporovat </w:t>
      </w:r>
      <w:proofErr w:type="spellStart"/>
      <w:r w:rsidRPr="00AD4BF5">
        <w:rPr>
          <w:rFonts w:ascii="Arial" w:hAnsi="Arial" w:cs="Arial"/>
          <w:sz w:val="22"/>
          <w:szCs w:val="22"/>
        </w:rPr>
        <w:t>Amnesty</w:t>
      </w:r>
      <w:proofErr w:type="spellEnd"/>
      <w:r w:rsidRPr="00AD4BF5">
        <w:rPr>
          <w:rFonts w:ascii="Arial" w:hAnsi="Arial" w:cs="Arial"/>
          <w:sz w:val="22"/>
          <w:szCs w:val="22"/>
        </w:rPr>
        <w:t xml:space="preserve"> International v 70. letech. Patří k nim U2, </w:t>
      </w:r>
      <w:proofErr w:type="spellStart"/>
      <w:r w:rsidRPr="00AD4BF5">
        <w:rPr>
          <w:rFonts w:ascii="Arial" w:hAnsi="Arial" w:cs="Arial"/>
          <w:sz w:val="22"/>
          <w:szCs w:val="22"/>
        </w:rPr>
        <w:t>Sting</w:t>
      </w:r>
      <w:proofErr w:type="spellEnd"/>
      <w:r w:rsidRPr="00AD4BF5">
        <w:rPr>
          <w:rFonts w:ascii="Arial" w:hAnsi="Arial" w:cs="Arial"/>
          <w:sz w:val="22"/>
          <w:szCs w:val="22"/>
        </w:rPr>
        <w:t xml:space="preserve">, Joan Baezová, Peter Gabriel, </w:t>
      </w:r>
      <w:proofErr w:type="spellStart"/>
      <w:r w:rsidRPr="00AD4BF5">
        <w:rPr>
          <w:rFonts w:ascii="Arial" w:hAnsi="Arial" w:cs="Arial"/>
          <w:sz w:val="22"/>
          <w:szCs w:val="22"/>
        </w:rPr>
        <w:t>Bruce</w:t>
      </w:r>
      <w:proofErr w:type="spellEnd"/>
      <w:r w:rsidRPr="00AD4BF5">
        <w:rPr>
          <w:rFonts w:ascii="Arial" w:hAnsi="Arial" w:cs="Arial"/>
          <w:sz w:val="22"/>
          <w:szCs w:val="22"/>
        </w:rPr>
        <w:t xml:space="preserve"> </w:t>
      </w:r>
      <w:proofErr w:type="spellStart"/>
      <w:r w:rsidRPr="00AD4BF5">
        <w:rPr>
          <w:rFonts w:ascii="Arial" w:hAnsi="Arial" w:cs="Arial"/>
          <w:sz w:val="22"/>
          <w:szCs w:val="22"/>
        </w:rPr>
        <w:t>Springsteen</w:t>
      </w:r>
      <w:proofErr w:type="spellEnd"/>
      <w:r w:rsidRPr="00AD4BF5">
        <w:rPr>
          <w:rFonts w:ascii="Arial" w:hAnsi="Arial" w:cs="Arial"/>
          <w:sz w:val="22"/>
          <w:szCs w:val="22"/>
        </w:rPr>
        <w:t xml:space="preserve">, Adele, Ed </w:t>
      </w:r>
      <w:proofErr w:type="spellStart"/>
      <w:r w:rsidRPr="00AD4BF5">
        <w:rPr>
          <w:rFonts w:ascii="Arial" w:hAnsi="Arial" w:cs="Arial"/>
          <w:sz w:val="22"/>
          <w:szCs w:val="22"/>
        </w:rPr>
        <w:t>Sheeran</w:t>
      </w:r>
      <w:proofErr w:type="spellEnd"/>
      <w:r w:rsidRPr="00AD4BF5">
        <w:rPr>
          <w:rFonts w:ascii="Arial" w:hAnsi="Arial" w:cs="Arial"/>
          <w:sz w:val="22"/>
          <w:szCs w:val="22"/>
        </w:rPr>
        <w:t xml:space="preserve">, Madonna a další. Za </w:t>
      </w:r>
      <w:proofErr w:type="spellStart"/>
      <w:r w:rsidRPr="00AD4BF5">
        <w:rPr>
          <w:rFonts w:ascii="Arial" w:hAnsi="Arial" w:cs="Arial"/>
          <w:sz w:val="22"/>
          <w:szCs w:val="22"/>
        </w:rPr>
        <w:t>Amnesty</w:t>
      </w:r>
      <w:proofErr w:type="spellEnd"/>
      <w:r w:rsidRPr="00AD4BF5">
        <w:rPr>
          <w:rFonts w:ascii="Arial" w:hAnsi="Arial" w:cs="Arial"/>
          <w:sz w:val="22"/>
          <w:szCs w:val="22"/>
        </w:rPr>
        <w:t xml:space="preserve"> International se v průběhu let postavili herci jako </w:t>
      </w:r>
      <w:proofErr w:type="spellStart"/>
      <w:r w:rsidRPr="00AD4BF5">
        <w:rPr>
          <w:rFonts w:ascii="Arial" w:hAnsi="Arial" w:cs="Arial"/>
          <w:sz w:val="22"/>
          <w:szCs w:val="22"/>
        </w:rPr>
        <w:t>Meryl</w:t>
      </w:r>
      <w:proofErr w:type="spellEnd"/>
      <w:r w:rsidRPr="00AD4BF5">
        <w:rPr>
          <w:rFonts w:ascii="Arial" w:hAnsi="Arial" w:cs="Arial"/>
          <w:sz w:val="22"/>
          <w:szCs w:val="22"/>
        </w:rPr>
        <w:t xml:space="preserve"> Streepová, Robin </w:t>
      </w:r>
      <w:proofErr w:type="spellStart"/>
      <w:r w:rsidRPr="00AD4BF5">
        <w:rPr>
          <w:rFonts w:ascii="Arial" w:hAnsi="Arial" w:cs="Arial"/>
          <w:sz w:val="22"/>
          <w:szCs w:val="22"/>
        </w:rPr>
        <w:t>Williams</w:t>
      </w:r>
      <w:proofErr w:type="spellEnd"/>
      <w:r w:rsidRPr="00AD4BF5">
        <w:rPr>
          <w:rFonts w:ascii="Arial" w:hAnsi="Arial" w:cs="Arial"/>
          <w:sz w:val="22"/>
          <w:szCs w:val="22"/>
        </w:rPr>
        <w:t xml:space="preserve">, George </w:t>
      </w:r>
      <w:proofErr w:type="spellStart"/>
      <w:r w:rsidRPr="00AD4BF5">
        <w:rPr>
          <w:rFonts w:ascii="Arial" w:hAnsi="Arial" w:cs="Arial"/>
          <w:sz w:val="22"/>
          <w:szCs w:val="22"/>
        </w:rPr>
        <w:t>Clooney</w:t>
      </w:r>
      <w:proofErr w:type="spellEnd"/>
      <w:r w:rsidRPr="00AD4BF5">
        <w:rPr>
          <w:rFonts w:ascii="Arial" w:hAnsi="Arial" w:cs="Arial"/>
          <w:sz w:val="22"/>
          <w:szCs w:val="22"/>
        </w:rPr>
        <w:t xml:space="preserve">, Emma Thompsonová, </w:t>
      </w:r>
      <w:proofErr w:type="spellStart"/>
      <w:r w:rsidRPr="00AD4BF5">
        <w:rPr>
          <w:rFonts w:ascii="Arial" w:hAnsi="Arial" w:cs="Arial"/>
          <w:sz w:val="22"/>
          <w:szCs w:val="22"/>
        </w:rPr>
        <w:t>Ewan</w:t>
      </w:r>
      <w:proofErr w:type="spellEnd"/>
      <w:r w:rsidRPr="00AD4BF5">
        <w:rPr>
          <w:rFonts w:ascii="Arial" w:hAnsi="Arial" w:cs="Arial"/>
          <w:sz w:val="22"/>
          <w:szCs w:val="22"/>
        </w:rPr>
        <w:t xml:space="preserve"> </w:t>
      </w:r>
      <w:proofErr w:type="spellStart"/>
      <w:r w:rsidRPr="00AD4BF5">
        <w:rPr>
          <w:rFonts w:ascii="Arial" w:hAnsi="Arial" w:cs="Arial"/>
          <w:sz w:val="22"/>
          <w:szCs w:val="22"/>
        </w:rPr>
        <w:t>McGregor</w:t>
      </w:r>
      <w:proofErr w:type="spellEnd"/>
      <w:r w:rsidRPr="00AD4BF5">
        <w:rPr>
          <w:rFonts w:ascii="Arial" w:hAnsi="Arial" w:cs="Arial"/>
          <w:sz w:val="22"/>
          <w:szCs w:val="22"/>
        </w:rPr>
        <w:t xml:space="preserve"> a </w:t>
      </w:r>
      <w:proofErr w:type="spellStart"/>
      <w:r w:rsidRPr="00AD4BF5">
        <w:rPr>
          <w:rFonts w:ascii="Arial" w:hAnsi="Arial" w:cs="Arial"/>
          <w:sz w:val="22"/>
          <w:szCs w:val="22"/>
        </w:rPr>
        <w:t>Keira</w:t>
      </w:r>
      <w:proofErr w:type="spellEnd"/>
      <w:r w:rsidRPr="00AD4BF5">
        <w:rPr>
          <w:rFonts w:ascii="Arial" w:hAnsi="Arial" w:cs="Arial"/>
          <w:sz w:val="22"/>
          <w:szCs w:val="22"/>
        </w:rPr>
        <w:t xml:space="preserve"> </w:t>
      </w:r>
      <w:proofErr w:type="spellStart"/>
      <w:r w:rsidRPr="00AD4BF5">
        <w:rPr>
          <w:rFonts w:ascii="Arial" w:hAnsi="Arial" w:cs="Arial"/>
          <w:sz w:val="22"/>
          <w:szCs w:val="22"/>
        </w:rPr>
        <w:t>Knightleyová</w:t>
      </w:r>
      <w:proofErr w:type="spellEnd"/>
      <w:r w:rsidRPr="00AD4BF5">
        <w:rPr>
          <w:rFonts w:ascii="Arial" w:hAnsi="Arial" w:cs="Arial"/>
          <w:sz w:val="22"/>
          <w:szCs w:val="22"/>
        </w:rPr>
        <w:t xml:space="preserve">. </w:t>
      </w:r>
    </w:p>
    <w:p w14:paraId="6F8557B5" w14:textId="77777777" w:rsidR="00560E61" w:rsidRPr="00AD4BF5" w:rsidRDefault="00560E61" w:rsidP="00173558">
      <w:pPr>
        <w:spacing w:line="276" w:lineRule="auto"/>
        <w:rPr>
          <w:rFonts w:ascii="Arial" w:hAnsi="Arial" w:cs="Arial"/>
          <w:sz w:val="22"/>
          <w:szCs w:val="22"/>
        </w:rPr>
      </w:pPr>
    </w:p>
    <w:p w14:paraId="6982A0CE" w14:textId="77777777" w:rsidR="00560E61" w:rsidRPr="00AD4BF5" w:rsidRDefault="00560E61" w:rsidP="00173558">
      <w:pPr>
        <w:spacing w:line="276" w:lineRule="auto"/>
        <w:rPr>
          <w:rFonts w:ascii="Arial" w:hAnsi="Arial" w:cs="Arial"/>
          <w:sz w:val="22"/>
          <w:szCs w:val="22"/>
        </w:rPr>
      </w:pPr>
      <w:r w:rsidRPr="00AD4BF5">
        <w:rPr>
          <w:rFonts w:ascii="Arial" w:hAnsi="Arial" w:cs="Arial"/>
          <w:sz w:val="22"/>
          <w:szCs w:val="22"/>
        </w:rPr>
        <w:t xml:space="preserve">Několik výtvarníků včetně Petra </w:t>
      </w:r>
      <w:proofErr w:type="spellStart"/>
      <w:r w:rsidRPr="00AD4BF5">
        <w:rPr>
          <w:rFonts w:ascii="Arial" w:hAnsi="Arial" w:cs="Arial"/>
          <w:sz w:val="22"/>
          <w:szCs w:val="22"/>
        </w:rPr>
        <w:t>Síse</w:t>
      </w:r>
      <w:proofErr w:type="spellEnd"/>
      <w:r w:rsidRPr="00AD4BF5">
        <w:rPr>
          <w:rFonts w:ascii="Arial" w:hAnsi="Arial" w:cs="Arial"/>
          <w:sz w:val="22"/>
          <w:szCs w:val="22"/>
        </w:rPr>
        <w:t xml:space="preserve">, Fernanda </w:t>
      </w:r>
      <w:proofErr w:type="spellStart"/>
      <w:r w:rsidRPr="00AD4BF5">
        <w:rPr>
          <w:rFonts w:ascii="Arial" w:hAnsi="Arial" w:cs="Arial"/>
          <w:sz w:val="22"/>
          <w:szCs w:val="22"/>
        </w:rPr>
        <w:t>Botera</w:t>
      </w:r>
      <w:proofErr w:type="spellEnd"/>
      <w:r w:rsidRPr="00AD4BF5">
        <w:rPr>
          <w:rFonts w:ascii="Arial" w:hAnsi="Arial" w:cs="Arial"/>
          <w:sz w:val="22"/>
          <w:szCs w:val="22"/>
        </w:rPr>
        <w:t xml:space="preserve"> či Sophie Variové přispělo svými malbami na výrobu monumentálních tapiserií, které jsou umístěny na několika letištích po celém světě a které připomínají významné bojovníky za lidská práva. </w:t>
      </w:r>
    </w:p>
    <w:p w14:paraId="52E2280D" w14:textId="77777777" w:rsidR="00AD4BF5" w:rsidRPr="00AD4BF5" w:rsidRDefault="00AD4BF5" w:rsidP="00173558">
      <w:pPr>
        <w:spacing w:line="276" w:lineRule="auto"/>
        <w:rPr>
          <w:rFonts w:ascii="Arial" w:hAnsi="Arial" w:cs="Arial"/>
          <w:sz w:val="22"/>
          <w:szCs w:val="22"/>
        </w:rPr>
      </w:pPr>
    </w:p>
    <w:p w14:paraId="04A775FF" w14:textId="77777777" w:rsidR="00FA010D" w:rsidRDefault="00560E61" w:rsidP="00173558">
      <w:pPr>
        <w:spacing w:line="276" w:lineRule="auto"/>
        <w:rPr>
          <w:rFonts w:ascii="Arial" w:hAnsi="Arial" w:cs="Arial"/>
          <w:sz w:val="22"/>
          <w:szCs w:val="22"/>
        </w:rPr>
      </w:pPr>
      <w:r w:rsidRPr="00AD4BF5">
        <w:rPr>
          <w:rFonts w:ascii="Arial" w:hAnsi="Arial" w:cs="Arial"/>
          <w:sz w:val="22"/>
          <w:szCs w:val="22"/>
        </w:rPr>
        <w:t xml:space="preserve">Někdejší laureát Nobelovy ceny za literaturu </w:t>
      </w:r>
      <w:proofErr w:type="spellStart"/>
      <w:r w:rsidRPr="00AD4BF5">
        <w:rPr>
          <w:rFonts w:ascii="Arial" w:hAnsi="Arial" w:cs="Arial"/>
          <w:sz w:val="22"/>
          <w:szCs w:val="22"/>
        </w:rPr>
        <w:t>Seamus</w:t>
      </w:r>
      <w:proofErr w:type="spellEnd"/>
      <w:r w:rsidRPr="00AD4BF5">
        <w:rPr>
          <w:rFonts w:ascii="Arial" w:hAnsi="Arial" w:cs="Arial"/>
          <w:sz w:val="22"/>
          <w:szCs w:val="22"/>
        </w:rPr>
        <w:t xml:space="preserve"> </w:t>
      </w:r>
      <w:proofErr w:type="spellStart"/>
      <w:r w:rsidRPr="00AD4BF5">
        <w:rPr>
          <w:rFonts w:ascii="Arial" w:hAnsi="Arial" w:cs="Arial"/>
          <w:sz w:val="22"/>
          <w:szCs w:val="22"/>
        </w:rPr>
        <w:t>Heaney</w:t>
      </w:r>
      <w:proofErr w:type="spellEnd"/>
      <w:r w:rsidRPr="00AD4BF5">
        <w:rPr>
          <w:rFonts w:ascii="Arial" w:hAnsi="Arial" w:cs="Arial"/>
          <w:sz w:val="22"/>
          <w:szCs w:val="22"/>
        </w:rPr>
        <w:t xml:space="preserve"> podporoval </w:t>
      </w:r>
      <w:proofErr w:type="spellStart"/>
      <w:r w:rsidRPr="00AD4BF5">
        <w:rPr>
          <w:rFonts w:ascii="Arial" w:hAnsi="Arial" w:cs="Arial"/>
          <w:sz w:val="22"/>
          <w:szCs w:val="22"/>
        </w:rPr>
        <w:t>Amnesty</w:t>
      </w:r>
      <w:proofErr w:type="spellEnd"/>
      <w:r w:rsidRPr="00AD4BF5">
        <w:rPr>
          <w:rFonts w:ascii="Arial" w:hAnsi="Arial" w:cs="Arial"/>
          <w:sz w:val="22"/>
          <w:szCs w:val="22"/>
        </w:rPr>
        <w:t xml:space="preserve"> International celý život. Jeho báseň Z republiky svědomí, kterou napsal v roce 1985, se stala inspirací pro nejprestižnější lidskoprávní cenu Velvyslanec svědomí. Návštěvníci si ji mohou přečíst přímo ve výstavě.</w:t>
      </w:r>
    </w:p>
    <w:p w14:paraId="6708BB98" w14:textId="27666801" w:rsidR="00560E61" w:rsidRPr="00AD4BF5" w:rsidRDefault="00560E61" w:rsidP="00173558">
      <w:pPr>
        <w:spacing w:line="276" w:lineRule="auto"/>
        <w:rPr>
          <w:rFonts w:ascii="Arial" w:hAnsi="Arial" w:cs="Arial"/>
          <w:sz w:val="22"/>
          <w:szCs w:val="22"/>
        </w:rPr>
      </w:pPr>
      <w:r w:rsidRPr="00AD4BF5">
        <w:rPr>
          <w:rFonts w:ascii="Arial" w:hAnsi="Arial" w:cs="Arial"/>
          <w:sz w:val="22"/>
          <w:szCs w:val="22"/>
        </w:rPr>
        <w:t xml:space="preserve"> </w:t>
      </w:r>
    </w:p>
    <w:p w14:paraId="47479BA7" w14:textId="77777777" w:rsidR="00173558" w:rsidRDefault="00173558" w:rsidP="00173558">
      <w:pPr>
        <w:spacing w:line="276" w:lineRule="auto"/>
        <w:rPr>
          <w:rFonts w:ascii="Arial" w:hAnsi="Arial" w:cs="Arial"/>
          <w:sz w:val="22"/>
          <w:szCs w:val="22"/>
        </w:rPr>
      </w:pPr>
    </w:p>
    <w:p w14:paraId="639E891F" w14:textId="77777777" w:rsidR="00173558" w:rsidRDefault="00173558" w:rsidP="00173558">
      <w:pPr>
        <w:spacing w:line="276" w:lineRule="auto"/>
        <w:rPr>
          <w:rFonts w:ascii="Arial" w:hAnsi="Arial" w:cs="Arial"/>
          <w:sz w:val="22"/>
          <w:szCs w:val="22"/>
        </w:rPr>
      </w:pPr>
      <w:r>
        <w:rPr>
          <w:rFonts w:ascii="Arial" w:hAnsi="Arial" w:cs="Arial"/>
          <w:noProof/>
          <w:sz w:val="22"/>
          <w:szCs w:val="22"/>
          <w:lang w:eastAsia="cs-CZ"/>
        </w:rPr>
        <w:drawing>
          <wp:inline distT="0" distB="0" distL="0" distR="0" wp14:anchorId="3D6BEE46" wp14:editId="28E63F3E">
            <wp:extent cx="5419725" cy="3782716"/>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_Art 19 - Box One. Ilya &amp; Emilia Kabakov, We are Free!, 2018_(c) Art 19 GmbH.jpg"/>
                    <pic:cNvPicPr/>
                  </pic:nvPicPr>
                  <pic:blipFill>
                    <a:blip r:embed="rId9">
                      <a:extLst>
                        <a:ext uri="{28A0092B-C50C-407E-A947-70E740481C1C}">
                          <a14:useLocalDpi xmlns:a14="http://schemas.microsoft.com/office/drawing/2010/main" val="0"/>
                        </a:ext>
                      </a:extLst>
                    </a:blip>
                    <a:stretch>
                      <a:fillRect/>
                    </a:stretch>
                  </pic:blipFill>
                  <pic:spPr>
                    <a:xfrm>
                      <a:off x="0" y="0"/>
                      <a:ext cx="5422232" cy="3784466"/>
                    </a:xfrm>
                    <a:prstGeom prst="rect">
                      <a:avLst/>
                    </a:prstGeom>
                  </pic:spPr>
                </pic:pic>
              </a:graphicData>
            </a:graphic>
          </wp:inline>
        </w:drawing>
      </w:r>
    </w:p>
    <w:p w14:paraId="0168E341" w14:textId="1946BAAF" w:rsidR="00AD4BF5" w:rsidRPr="00173558" w:rsidRDefault="00173558" w:rsidP="00173558">
      <w:pPr>
        <w:rPr>
          <w:rFonts w:ascii="Arial" w:eastAsia="Times New Roman" w:hAnsi="Arial" w:cs="Arial"/>
          <w:sz w:val="22"/>
          <w:szCs w:val="22"/>
        </w:rPr>
      </w:pPr>
      <w:r w:rsidRPr="00B643BB">
        <w:rPr>
          <w:rFonts w:ascii="Arial" w:hAnsi="Arial" w:cs="Arial"/>
          <w:color w:val="FF0000"/>
          <w:sz w:val="18"/>
          <w:szCs w:val="18"/>
          <w:shd w:val="clear" w:color="auto" w:fill="FFFFFF"/>
        </w:rPr>
        <w:t>↑</w:t>
      </w:r>
      <w:r w:rsidRPr="00B643BB">
        <w:rPr>
          <w:rFonts w:ascii="Arial" w:hAnsi="Arial" w:cs="Arial"/>
          <w:color w:val="222222"/>
          <w:sz w:val="18"/>
          <w:szCs w:val="18"/>
          <w:shd w:val="clear" w:color="auto" w:fill="FFFFFF"/>
        </w:rPr>
        <w:t xml:space="preserve"> </w:t>
      </w:r>
      <w:proofErr w:type="spellStart"/>
      <w:r w:rsidRPr="00173558">
        <w:rPr>
          <w:rFonts w:ascii="Arial" w:eastAsia="Times New Roman" w:hAnsi="Arial" w:cs="Arial"/>
          <w:bCs/>
          <w:sz w:val="20"/>
          <w:szCs w:val="20"/>
        </w:rPr>
        <w:t>Emilija</w:t>
      </w:r>
      <w:proofErr w:type="spellEnd"/>
      <w:r w:rsidRPr="00173558">
        <w:rPr>
          <w:rFonts w:ascii="Arial" w:eastAsia="Times New Roman" w:hAnsi="Arial" w:cs="Arial"/>
          <w:bCs/>
          <w:sz w:val="20"/>
          <w:szCs w:val="20"/>
        </w:rPr>
        <w:t xml:space="preserve"> a Ilja </w:t>
      </w:r>
      <w:proofErr w:type="spellStart"/>
      <w:r w:rsidRPr="00173558">
        <w:rPr>
          <w:rFonts w:ascii="Arial" w:eastAsia="Times New Roman" w:hAnsi="Arial" w:cs="Arial"/>
          <w:bCs/>
          <w:sz w:val="20"/>
          <w:szCs w:val="20"/>
        </w:rPr>
        <w:t>Kabakovovi</w:t>
      </w:r>
      <w:proofErr w:type="spellEnd"/>
      <w:r w:rsidRPr="00173558">
        <w:rPr>
          <w:rFonts w:ascii="Arial" w:eastAsia="Times New Roman" w:hAnsi="Arial" w:cs="Arial"/>
          <w:sz w:val="20"/>
          <w:szCs w:val="20"/>
        </w:rPr>
        <w:t xml:space="preserve">: </w:t>
      </w:r>
      <w:proofErr w:type="spellStart"/>
      <w:r w:rsidRPr="00173558">
        <w:rPr>
          <w:rFonts w:ascii="Arial" w:eastAsia="Times New Roman" w:hAnsi="Arial" w:cs="Arial"/>
          <w:bCs/>
          <w:sz w:val="20"/>
          <w:szCs w:val="20"/>
        </w:rPr>
        <w:t>We</w:t>
      </w:r>
      <w:proofErr w:type="spellEnd"/>
      <w:r w:rsidRPr="00173558">
        <w:rPr>
          <w:rFonts w:ascii="Arial" w:eastAsia="Times New Roman" w:hAnsi="Arial" w:cs="Arial"/>
          <w:bCs/>
          <w:sz w:val="20"/>
          <w:szCs w:val="20"/>
        </w:rPr>
        <w:t xml:space="preserve"> Are Free! [Jsme volní!], 2018</w:t>
      </w:r>
      <w:r w:rsidRPr="00173558">
        <w:rPr>
          <w:rFonts w:ascii="Arial" w:hAnsi="Arial" w:cs="Arial"/>
          <w:bCs/>
          <w:sz w:val="20"/>
          <w:szCs w:val="20"/>
        </w:rPr>
        <w:t xml:space="preserve">, © Art 19 </w:t>
      </w:r>
      <w:proofErr w:type="spellStart"/>
      <w:r w:rsidRPr="00173558">
        <w:rPr>
          <w:rFonts w:ascii="Arial" w:hAnsi="Arial" w:cs="Arial"/>
          <w:bCs/>
          <w:sz w:val="20"/>
          <w:szCs w:val="20"/>
        </w:rPr>
        <w:t>GmbH</w:t>
      </w:r>
      <w:proofErr w:type="spellEnd"/>
      <w:r>
        <w:rPr>
          <w:rFonts w:ascii="Arial" w:hAnsi="Arial" w:cs="Arial"/>
          <w:sz w:val="22"/>
          <w:szCs w:val="22"/>
        </w:rPr>
        <w:t xml:space="preserve"> </w:t>
      </w:r>
      <w:r w:rsidR="00AD4BF5">
        <w:rPr>
          <w:rFonts w:ascii="Arial" w:hAnsi="Arial" w:cs="Arial"/>
          <w:sz w:val="22"/>
          <w:szCs w:val="22"/>
        </w:rPr>
        <w:br w:type="page"/>
      </w:r>
    </w:p>
    <w:p w14:paraId="2044D388" w14:textId="069AF2FF" w:rsidR="00AD4BF5" w:rsidRDefault="00560E61" w:rsidP="00173558">
      <w:pPr>
        <w:spacing w:line="276" w:lineRule="auto"/>
        <w:rPr>
          <w:rFonts w:ascii="Arial" w:hAnsi="Arial" w:cs="Arial"/>
          <w:sz w:val="22"/>
          <w:szCs w:val="22"/>
        </w:rPr>
      </w:pPr>
      <w:r w:rsidRPr="00AD4BF5">
        <w:rPr>
          <w:rFonts w:ascii="Arial" w:hAnsi="Arial" w:cs="Arial"/>
          <w:sz w:val="22"/>
          <w:szCs w:val="22"/>
        </w:rPr>
        <w:lastRenderedPageBreak/>
        <w:t xml:space="preserve">Přední světoví umělci Gerhard Richter, </w:t>
      </w:r>
      <w:proofErr w:type="spellStart"/>
      <w:r w:rsidRPr="00AD4BF5">
        <w:rPr>
          <w:rFonts w:ascii="Arial" w:hAnsi="Arial" w:cs="Arial"/>
          <w:sz w:val="22"/>
          <w:szCs w:val="22"/>
        </w:rPr>
        <w:t>Yoko</w:t>
      </w:r>
      <w:proofErr w:type="spellEnd"/>
      <w:r w:rsidRPr="00AD4BF5">
        <w:rPr>
          <w:rFonts w:ascii="Arial" w:hAnsi="Arial" w:cs="Arial"/>
          <w:sz w:val="22"/>
          <w:szCs w:val="22"/>
        </w:rPr>
        <w:t xml:space="preserve"> Ono, William </w:t>
      </w:r>
      <w:proofErr w:type="spellStart"/>
      <w:r w:rsidRPr="00AD4BF5">
        <w:rPr>
          <w:rFonts w:ascii="Arial" w:hAnsi="Arial" w:cs="Arial"/>
          <w:sz w:val="22"/>
          <w:szCs w:val="22"/>
        </w:rPr>
        <w:t>Kentridge</w:t>
      </w:r>
      <w:proofErr w:type="spellEnd"/>
      <w:r w:rsidRPr="00AD4BF5">
        <w:rPr>
          <w:rFonts w:ascii="Arial" w:hAnsi="Arial" w:cs="Arial"/>
          <w:sz w:val="22"/>
          <w:szCs w:val="22"/>
        </w:rPr>
        <w:t xml:space="preserve">, </w:t>
      </w:r>
      <w:proofErr w:type="spellStart"/>
      <w:r w:rsidRPr="00AD4BF5">
        <w:rPr>
          <w:rFonts w:ascii="Arial" w:hAnsi="Arial" w:cs="Arial"/>
          <w:sz w:val="22"/>
          <w:szCs w:val="22"/>
        </w:rPr>
        <w:t>Emilija</w:t>
      </w:r>
      <w:proofErr w:type="spellEnd"/>
      <w:r w:rsidRPr="00AD4BF5">
        <w:rPr>
          <w:rFonts w:ascii="Arial" w:hAnsi="Arial" w:cs="Arial"/>
          <w:sz w:val="22"/>
          <w:szCs w:val="22"/>
        </w:rPr>
        <w:t xml:space="preserve"> a Ilja </w:t>
      </w:r>
      <w:proofErr w:type="spellStart"/>
      <w:r w:rsidRPr="00AD4BF5">
        <w:rPr>
          <w:rFonts w:ascii="Arial" w:hAnsi="Arial" w:cs="Arial"/>
          <w:sz w:val="22"/>
          <w:szCs w:val="22"/>
        </w:rPr>
        <w:t>Kabakovovi</w:t>
      </w:r>
      <w:proofErr w:type="spellEnd"/>
      <w:r w:rsidRPr="00AD4BF5">
        <w:rPr>
          <w:rFonts w:ascii="Arial" w:hAnsi="Arial" w:cs="Arial"/>
          <w:sz w:val="22"/>
          <w:szCs w:val="22"/>
        </w:rPr>
        <w:t xml:space="preserve">, </w:t>
      </w:r>
      <w:proofErr w:type="spellStart"/>
      <w:r w:rsidRPr="00AD4BF5">
        <w:rPr>
          <w:rFonts w:ascii="Arial" w:hAnsi="Arial" w:cs="Arial"/>
          <w:sz w:val="22"/>
          <w:szCs w:val="22"/>
        </w:rPr>
        <w:t>Čiharu</w:t>
      </w:r>
      <w:proofErr w:type="spellEnd"/>
      <w:r w:rsidRPr="00AD4BF5">
        <w:rPr>
          <w:rFonts w:ascii="Arial" w:hAnsi="Arial" w:cs="Arial"/>
          <w:sz w:val="22"/>
          <w:szCs w:val="22"/>
        </w:rPr>
        <w:t xml:space="preserve"> </w:t>
      </w:r>
      <w:proofErr w:type="spellStart"/>
      <w:r w:rsidRPr="00AD4BF5">
        <w:rPr>
          <w:rFonts w:ascii="Arial" w:hAnsi="Arial" w:cs="Arial"/>
          <w:sz w:val="22"/>
          <w:szCs w:val="22"/>
        </w:rPr>
        <w:t>Šiota</w:t>
      </w:r>
      <w:proofErr w:type="spellEnd"/>
      <w:r w:rsidRPr="00AD4BF5">
        <w:rPr>
          <w:rFonts w:ascii="Arial" w:hAnsi="Arial" w:cs="Arial"/>
          <w:sz w:val="22"/>
          <w:szCs w:val="22"/>
        </w:rPr>
        <w:t xml:space="preserve">, </w:t>
      </w:r>
      <w:proofErr w:type="spellStart"/>
      <w:r w:rsidRPr="00AD4BF5">
        <w:rPr>
          <w:rFonts w:ascii="Arial" w:hAnsi="Arial" w:cs="Arial"/>
          <w:sz w:val="22"/>
          <w:szCs w:val="22"/>
        </w:rPr>
        <w:t>Šilpa</w:t>
      </w:r>
      <w:proofErr w:type="spellEnd"/>
      <w:r w:rsidRPr="00AD4BF5">
        <w:rPr>
          <w:rFonts w:ascii="Arial" w:hAnsi="Arial" w:cs="Arial"/>
          <w:sz w:val="22"/>
          <w:szCs w:val="22"/>
        </w:rPr>
        <w:t xml:space="preserve"> </w:t>
      </w:r>
      <w:proofErr w:type="spellStart"/>
      <w:r w:rsidRPr="00AD4BF5">
        <w:rPr>
          <w:rFonts w:ascii="Arial" w:hAnsi="Arial" w:cs="Arial"/>
          <w:sz w:val="22"/>
          <w:szCs w:val="22"/>
        </w:rPr>
        <w:t>Gupta</w:t>
      </w:r>
      <w:proofErr w:type="spellEnd"/>
      <w:r w:rsidRPr="00AD4BF5">
        <w:rPr>
          <w:rFonts w:ascii="Arial" w:hAnsi="Arial" w:cs="Arial"/>
          <w:sz w:val="22"/>
          <w:szCs w:val="22"/>
        </w:rPr>
        <w:t xml:space="preserve">, </w:t>
      </w:r>
      <w:proofErr w:type="spellStart"/>
      <w:r w:rsidRPr="00AD4BF5">
        <w:rPr>
          <w:rFonts w:ascii="Arial" w:hAnsi="Arial" w:cs="Arial"/>
          <w:sz w:val="22"/>
          <w:szCs w:val="22"/>
        </w:rPr>
        <w:t>Kiki</w:t>
      </w:r>
      <w:proofErr w:type="spellEnd"/>
      <w:r w:rsidRPr="00AD4BF5">
        <w:rPr>
          <w:rFonts w:ascii="Arial" w:hAnsi="Arial" w:cs="Arial"/>
          <w:sz w:val="22"/>
          <w:szCs w:val="22"/>
        </w:rPr>
        <w:t xml:space="preserve"> Smithová, </w:t>
      </w:r>
      <w:proofErr w:type="spellStart"/>
      <w:r w:rsidRPr="00AD4BF5">
        <w:rPr>
          <w:rFonts w:ascii="Arial" w:hAnsi="Arial" w:cs="Arial"/>
          <w:sz w:val="22"/>
          <w:szCs w:val="22"/>
        </w:rPr>
        <w:t>Širin</w:t>
      </w:r>
      <w:proofErr w:type="spellEnd"/>
      <w:r w:rsidRPr="00AD4BF5">
        <w:rPr>
          <w:rFonts w:ascii="Arial" w:hAnsi="Arial" w:cs="Arial"/>
          <w:sz w:val="22"/>
          <w:szCs w:val="22"/>
        </w:rPr>
        <w:t xml:space="preserve"> Nešatová, </w:t>
      </w:r>
      <w:proofErr w:type="spellStart"/>
      <w:r w:rsidRPr="00AD4BF5">
        <w:rPr>
          <w:rFonts w:ascii="Arial" w:hAnsi="Arial" w:cs="Arial"/>
          <w:sz w:val="22"/>
          <w:szCs w:val="22"/>
        </w:rPr>
        <w:t>Ayşe</w:t>
      </w:r>
      <w:proofErr w:type="spellEnd"/>
      <w:r w:rsidRPr="00AD4BF5">
        <w:rPr>
          <w:rFonts w:ascii="Arial" w:hAnsi="Arial" w:cs="Arial"/>
          <w:sz w:val="22"/>
          <w:szCs w:val="22"/>
        </w:rPr>
        <w:t xml:space="preserve"> </w:t>
      </w:r>
      <w:proofErr w:type="spellStart"/>
      <w:r w:rsidRPr="00AD4BF5">
        <w:rPr>
          <w:rFonts w:ascii="Arial" w:hAnsi="Arial" w:cs="Arial"/>
          <w:sz w:val="22"/>
          <w:szCs w:val="22"/>
        </w:rPr>
        <w:t>Erkmenová</w:t>
      </w:r>
      <w:proofErr w:type="spellEnd"/>
      <w:r w:rsidRPr="00AD4BF5">
        <w:rPr>
          <w:rFonts w:ascii="Arial" w:hAnsi="Arial" w:cs="Arial"/>
          <w:sz w:val="22"/>
          <w:szCs w:val="22"/>
        </w:rPr>
        <w:t xml:space="preserve"> a Rosemarie </w:t>
      </w:r>
      <w:proofErr w:type="spellStart"/>
      <w:r w:rsidRPr="00AD4BF5">
        <w:rPr>
          <w:rFonts w:ascii="Arial" w:hAnsi="Arial" w:cs="Arial"/>
          <w:sz w:val="22"/>
          <w:szCs w:val="22"/>
        </w:rPr>
        <w:t>Trockelová</w:t>
      </w:r>
      <w:proofErr w:type="spellEnd"/>
      <w:r w:rsidRPr="00AD4BF5">
        <w:rPr>
          <w:rFonts w:ascii="Arial" w:hAnsi="Arial" w:cs="Arial"/>
          <w:sz w:val="22"/>
          <w:szCs w:val="22"/>
        </w:rPr>
        <w:t xml:space="preserve"> tak prostřednictvím spolupráce na projektu Art 19 navazují na dlouhou tradici umělců, kteří bojují za všeobecná lidská práva ve světě. Umění působí na naše smysly mnohem silněji, než dokážou slova, konvence či deklarace. Umění, které odráží realitu a je zcela autonomní, je „umění ve světle svědomí“, jak jej nazývala slavná ruská básnířka Marina </w:t>
      </w:r>
      <w:proofErr w:type="spellStart"/>
      <w:r w:rsidRPr="00AD4BF5">
        <w:rPr>
          <w:rFonts w:ascii="Arial" w:hAnsi="Arial" w:cs="Arial"/>
          <w:sz w:val="22"/>
          <w:szCs w:val="22"/>
        </w:rPr>
        <w:t>Cvětajevová</w:t>
      </w:r>
      <w:proofErr w:type="spellEnd"/>
      <w:r w:rsidRPr="00AD4BF5">
        <w:rPr>
          <w:rFonts w:ascii="Arial" w:hAnsi="Arial" w:cs="Arial"/>
          <w:sz w:val="22"/>
          <w:szCs w:val="22"/>
        </w:rPr>
        <w:t xml:space="preserve">. </w:t>
      </w:r>
    </w:p>
    <w:p w14:paraId="76D846C6" w14:textId="77777777" w:rsidR="00AD4BF5" w:rsidRPr="00AD4BF5" w:rsidRDefault="00AD4BF5" w:rsidP="00173558">
      <w:pPr>
        <w:spacing w:line="276" w:lineRule="auto"/>
        <w:rPr>
          <w:rFonts w:ascii="Arial" w:hAnsi="Arial" w:cs="Arial"/>
          <w:sz w:val="22"/>
          <w:szCs w:val="22"/>
        </w:rPr>
      </w:pPr>
    </w:p>
    <w:p w14:paraId="5C9ADB80" w14:textId="77777777" w:rsidR="00AD4BF5" w:rsidRPr="00AD4BF5" w:rsidRDefault="00AD4BF5" w:rsidP="00173558">
      <w:pPr>
        <w:spacing w:line="276" w:lineRule="auto"/>
        <w:rPr>
          <w:rFonts w:ascii="Arial" w:hAnsi="Arial" w:cs="Arial"/>
          <w:b/>
          <w:color w:val="FF0000"/>
          <w:sz w:val="22"/>
          <w:szCs w:val="22"/>
        </w:rPr>
      </w:pPr>
      <w:r w:rsidRPr="00AD4BF5">
        <w:rPr>
          <w:rFonts w:ascii="Arial" w:hAnsi="Arial" w:cs="Arial"/>
          <w:b/>
          <w:color w:val="FF0000"/>
          <w:sz w:val="22"/>
          <w:szCs w:val="22"/>
        </w:rPr>
        <w:t xml:space="preserve">Projekt Art 19 – Box </w:t>
      </w:r>
      <w:proofErr w:type="spellStart"/>
      <w:r w:rsidRPr="00AD4BF5">
        <w:rPr>
          <w:rFonts w:ascii="Arial" w:hAnsi="Arial" w:cs="Arial"/>
          <w:b/>
          <w:color w:val="FF0000"/>
          <w:sz w:val="22"/>
          <w:szCs w:val="22"/>
        </w:rPr>
        <w:t>One</w:t>
      </w:r>
      <w:proofErr w:type="spellEnd"/>
      <w:r w:rsidRPr="00AD4BF5">
        <w:rPr>
          <w:rFonts w:ascii="Arial" w:hAnsi="Arial" w:cs="Arial"/>
          <w:b/>
          <w:color w:val="FF0000"/>
          <w:sz w:val="22"/>
          <w:szCs w:val="22"/>
        </w:rPr>
        <w:t xml:space="preserve"> v dalších metropolích</w:t>
      </w:r>
    </w:p>
    <w:p w14:paraId="6C410A9F" w14:textId="77777777" w:rsidR="00AD4BF5" w:rsidRPr="00AD4BF5" w:rsidRDefault="00AD4BF5" w:rsidP="00173558">
      <w:pPr>
        <w:shd w:val="clear" w:color="auto" w:fill="FFFFFF"/>
        <w:spacing w:line="276" w:lineRule="auto"/>
        <w:rPr>
          <w:rFonts w:ascii="Arial" w:eastAsia="Times New Roman" w:hAnsi="Arial" w:cs="Arial"/>
          <w:sz w:val="22"/>
          <w:szCs w:val="22"/>
          <w:lang w:eastAsia="cs-CZ"/>
        </w:rPr>
      </w:pPr>
      <w:r w:rsidRPr="00AD4BF5">
        <w:rPr>
          <w:rFonts w:ascii="Arial" w:eastAsia="Times New Roman" w:hAnsi="Arial" w:cs="Arial"/>
          <w:sz w:val="22"/>
          <w:szCs w:val="22"/>
          <w:lang w:eastAsia="cs-CZ"/>
        </w:rPr>
        <w:t xml:space="preserve">Berlín | </w:t>
      </w:r>
      <w:proofErr w:type="spellStart"/>
      <w:r w:rsidRPr="00AD4BF5">
        <w:rPr>
          <w:rFonts w:ascii="Arial" w:eastAsia="Times New Roman" w:hAnsi="Arial" w:cs="Arial"/>
          <w:sz w:val="22"/>
          <w:szCs w:val="22"/>
          <w:lang w:eastAsia="cs-CZ"/>
        </w:rPr>
        <w:t>me</w:t>
      </w:r>
      <w:proofErr w:type="spellEnd"/>
      <w:r w:rsidRPr="00AD4BF5">
        <w:rPr>
          <w:rFonts w:ascii="Arial" w:eastAsia="Times New Roman" w:hAnsi="Arial" w:cs="Arial"/>
          <w:sz w:val="22"/>
          <w:szCs w:val="22"/>
          <w:lang w:eastAsia="cs-CZ"/>
        </w:rPr>
        <w:t xml:space="preserve"> </w:t>
      </w:r>
      <w:proofErr w:type="spellStart"/>
      <w:r w:rsidRPr="00AD4BF5">
        <w:rPr>
          <w:rFonts w:ascii="Arial" w:eastAsia="Times New Roman" w:hAnsi="Arial" w:cs="Arial"/>
          <w:sz w:val="22"/>
          <w:szCs w:val="22"/>
          <w:lang w:eastAsia="cs-CZ"/>
        </w:rPr>
        <w:t>Collectors</w:t>
      </w:r>
      <w:proofErr w:type="spellEnd"/>
      <w:r w:rsidRPr="00AD4BF5">
        <w:rPr>
          <w:rFonts w:ascii="Arial" w:eastAsia="Times New Roman" w:hAnsi="Arial" w:cs="Arial"/>
          <w:sz w:val="22"/>
          <w:szCs w:val="22"/>
          <w:lang w:eastAsia="cs-CZ"/>
        </w:rPr>
        <w:t xml:space="preserve"> </w:t>
      </w:r>
      <w:proofErr w:type="spellStart"/>
      <w:r w:rsidRPr="00AD4BF5">
        <w:rPr>
          <w:rFonts w:ascii="Arial" w:eastAsia="Times New Roman" w:hAnsi="Arial" w:cs="Arial"/>
          <w:sz w:val="22"/>
          <w:szCs w:val="22"/>
          <w:lang w:eastAsia="cs-CZ"/>
        </w:rPr>
        <w:t>Room</w:t>
      </w:r>
      <w:proofErr w:type="spellEnd"/>
      <w:r w:rsidRPr="00AD4BF5">
        <w:rPr>
          <w:rFonts w:ascii="Arial" w:eastAsia="Times New Roman" w:hAnsi="Arial" w:cs="Arial"/>
          <w:sz w:val="22"/>
          <w:szCs w:val="22"/>
          <w:lang w:eastAsia="cs-CZ"/>
        </w:rPr>
        <w:t xml:space="preserve"> </w:t>
      </w:r>
      <w:proofErr w:type="spellStart"/>
      <w:r w:rsidRPr="00AD4BF5">
        <w:rPr>
          <w:rFonts w:ascii="Arial" w:eastAsia="Times New Roman" w:hAnsi="Arial" w:cs="Arial"/>
          <w:sz w:val="22"/>
          <w:szCs w:val="22"/>
          <w:lang w:eastAsia="cs-CZ"/>
        </w:rPr>
        <w:t>Berlin</w:t>
      </w:r>
      <w:proofErr w:type="spellEnd"/>
      <w:r w:rsidRPr="00AD4BF5">
        <w:rPr>
          <w:rFonts w:ascii="Arial" w:eastAsia="Times New Roman" w:hAnsi="Arial" w:cs="Arial"/>
          <w:sz w:val="22"/>
          <w:szCs w:val="22"/>
          <w:lang w:eastAsia="cs-CZ"/>
        </w:rPr>
        <w:t xml:space="preserve"> / </w:t>
      </w:r>
      <w:proofErr w:type="spellStart"/>
      <w:r w:rsidRPr="00AD4BF5">
        <w:rPr>
          <w:rFonts w:ascii="Arial" w:eastAsia="Times New Roman" w:hAnsi="Arial" w:cs="Arial"/>
          <w:sz w:val="22"/>
          <w:szCs w:val="22"/>
          <w:lang w:eastAsia="cs-CZ"/>
        </w:rPr>
        <w:t>Stiftung</w:t>
      </w:r>
      <w:proofErr w:type="spellEnd"/>
      <w:r w:rsidRPr="00AD4BF5">
        <w:rPr>
          <w:rFonts w:ascii="Arial" w:eastAsia="Times New Roman" w:hAnsi="Arial" w:cs="Arial"/>
          <w:sz w:val="22"/>
          <w:szCs w:val="22"/>
          <w:lang w:eastAsia="cs-CZ"/>
        </w:rPr>
        <w:t xml:space="preserve"> </w:t>
      </w:r>
      <w:proofErr w:type="spellStart"/>
      <w:r w:rsidRPr="00AD4BF5">
        <w:rPr>
          <w:rFonts w:ascii="Arial" w:eastAsia="Times New Roman" w:hAnsi="Arial" w:cs="Arial"/>
          <w:sz w:val="22"/>
          <w:szCs w:val="22"/>
          <w:lang w:eastAsia="cs-CZ"/>
        </w:rPr>
        <w:t>Olbricht</w:t>
      </w:r>
      <w:proofErr w:type="spellEnd"/>
      <w:r w:rsidRPr="00AD4BF5">
        <w:rPr>
          <w:rFonts w:ascii="Arial" w:eastAsia="Times New Roman" w:hAnsi="Arial" w:cs="Arial"/>
          <w:sz w:val="22"/>
          <w:szCs w:val="22"/>
          <w:lang w:eastAsia="cs-CZ"/>
        </w:rPr>
        <w:t xml:space="preserve"> | do 31. 1. 2020</w:t>
      </w:r>
    </w:p>
    <w:p w14:paraId="164166D5" w14:textId="77777777" w:rsidR="00AD4BF5" w:rsidRPr="00AD4BF5" w:rsidRDefault="00AD4BF5" w:rsidP="00173558">
      <w:pPr>
        <w:shd w:val="clear" w:color="auto" w:fill="FFFFFF"/>
        <w:spacing w:line="276" w:lineRule="auto"/>
        <w:rPr>
          <w:rFonts w:ascii="Arial" w:eastAsia="Times New Roman" w:hAnsi="Arial" w:cs="Arial"/>
          <w:sz w:val="22"/>
          <w:szCs w:val="22"/>
          <w:lang w:eastAsia="cs-CZ"/>
        </w:rPr>
      </w:pPr>
      <w:r w:rsidRPr="00AD4BF5">
        <w:rPr>
          <w:rFonts w:ascii="Arial" w:eastAsia="Times New Roman" w:hAnsi="Arial" w:cs="Arial"/>
          <w:sz w:val="22"/>
          <w:szCs w:val="22"/>
          <w:lang w:eastAsia="cs-CZ"/>
        </w:rPr>
        <w:t xml:space="preserve">Ženeva | </w:t>
      </w:r>
      <w:proofErr w:type="spellStart"/>
      <w:r w:rsidRPr="00AD4BF5">
        <w:rPr>
          <w:rFonts w:ascii="Arial" w:eastAsia="Times New Roman" w:hAnsi="Arial" w:cs="Arial"/>
          <w:sz w:val="22"/>
          <w:szCs w:val="22"/>
          <w:lang w:eastAsia="cs-CZ"/>
        </w:rPr>
        <w:t>MAMCO</w:t>
      </w:r>
      <w:proofErr w:type="spellEnd"/>
      <w:r w:rsidRPr="00AD4BF5">
        <w:rPr>
          <w:rFonts w:ascii="Arial" w:eastAsia="Times New Roman" w:hAnsi="Arial" w:cs="Arial"/>
          <w:sz w:val="22"/>
          <w:szCs w:val="22"/>
          <w:lang w:eastAsia="cs-CZ"/>
        </w:rPr>
        <w:t xml:space="preserve"> – </w:t>
      </w:r>
      <w:proofErr w:type="spellStart"/>
      <w:r w:rsidRPr="00AD4BF5">
        <w:rPr>
          <w:rFonts w:ascii="Arial" w:eastAsia="Times New Roman" w:hAnsi="Arial" w:cs="Arial"/>
          <w:sz w:val="22"/>
          <w:szCs w:val="22"/>
          <w:lang w:eastAsia="cs-CZ"/>
        </w:rPr>
        <w:t>Musée</w:t>
      </w:r>
      <w:proofErr w:type="spellEnd"/>
      <w:r w:rsidRPr="00AD4BF5">
        <w:rPr>
          <w:rFonts w:ascii="Arial" w:eastAsia="Times New Roman" w:hAnsi="Arial" w:cs="Arial"/>
          <w:sz w:val="22"/>
          <w:szCs w:val="22"/>
          <w:lang w:eastAsia="cs-CZ"/>
        </w:rPr>
        <w:t xml:space="preserve"> </w:t>
      </w:r>
      <w:proofErr w:type="spellStart"/>
      <w:r w:rsidRPr="00AD4BF5">
        <w:rPr>
          <w:rFonts w:ascii="Arial" w:eastAsia="Times New Roman" w:hAnsi="Arial" w:cs="Arial"/>
          <w:sz w:val="22"/>
          <w:szCs w:val="22"/>
          <w:lang w:eastAsia="cs-CZ"/>
        </w:rPr>
        <w:t>d’art</w:t>
      </w:r>
      <w:proofErr w:type="spellEnd"/>
      <w:r w:rsidRPr="00AD4BF5">
        <w:rPr>
          <w:rFonts w:ascii="Arial" w:eastAsia="Times New Roman" w:hAnsi="Arial" w:cs="Arial"/>
          <w:sz w:val="22"/>
          <w:szCs w:val="22"/>
          <w:lang w:eastAsia="cs-CZ"/>
        </w:rPr>
        <w:t> </w:t>
      </w:r>
      <w:proofErr w:type="spellStart"/>
      <w:r w:rsidRPr="00AD4BF5">
        <w:rPr>
          <w:rFonts w:ascii="Arial" w:eastAsia="Times New Roman" w:hAnsi="Arial" w:cs="Arial"/>
          <w:sz w:val="22"/>
          <w:szCs w:val="22"/>
          <w:lang w:eastAsia="cs-CZ"/>
        </w:rPr>
        <w:t>moderne</w:t>
      </w:r>
      <w:proofErr w:type="spellEnd"/>
      <w:r w:rsidRPr="00AD4BF5">
        <w:rPr>
          <w:rFonts w:ascii="Arial" w:eastAsia="Times New Roman" w:hAnsi="Arial" w:cs="Arial"/>
          <w:sz w:val="22"/>
          <w:szCs w:val="22"/>
          <w:lang w:eastAsia="cs-CZ"/>
        </w:rPr>
        <w:t xml:space="preserve"> et </w:t>
      </w:r>
      <w:proofErr w:type="spellStart"/>
      <w:r w:rsidRPr="00AD4BF5">
        <w:rPr>
          <w:rFonts w:ascii="Arial" w:eastAsia="Times New Roman" w:hAnsi="Arial" w:cs="Arial"/>
          <w:sz w:val="22"/>
          <w:szCs w:val="22"/>
          <w:lang w:eastAsia="cs-CZ"/>
        </w:rPr>
        <w:t>contemporain</w:t>
      </w:r>
      <w:proofErr w:type="spellEnd"/>
      <w:r w:rsidRPr="00AD4BF5">
        <w:rPr>
          <w:rFonts w:ascii="Arial" w:eastAsia="Times New Roman" w:hAnsi="Arial" w:cs="Arial"/>
          <w:sz w:val="22"/>
          <w:szCs w:val="22"/>
          <w:lang w:eastAsia="cs-CZ"/>
        </w:rPr>
        <w:t xml:space="preserve"> | do 14. 12. 2019</w:t>
      </w:r>
    </w:p>
    <w:p w14:paraId="6612B099" w14:textId="77777777" w:rsidR="00AD4BF5" w:rsidRPr="00AD4BF5" w:rsidRDefault="00AD4BF5" w:rsidP="00173558">
      <w:pPr>
        <w:shd w:val="clear" w:color="auto" w:fill="FFFFFF"/>
        <w:spacing w:line="276" w:lineRule="auto"/>
        <w:rPr>
          <w:rFonts w:ascii="Arial" w:eastAsia="Times New Roman" w:hAnsi="Arial" w:cs="Arial"/>
          <w:sz w:val="22"/>
          <w:szCs w:val="22"/>
          <w:lang w:eastAsia="cs-CZ"/>
        </w:rPr>
      </w:pPr>
      <w:r w:rsidRPr="00AD4BF5">
        <w:rPr>
          <w:rFonts w:ascii="Arial" w:eastAsia="Times New Roman" w:hAnsi="Arial" w:cs="Arial"/>
          <w:sz w:val="22"/>
          <w:szCs w:val="22"/>
          <w:lang w:eastAsia="cs-CZ"/>
        </w:rPr>
        <w:t>Praha | Centrum současného umění DOX | do 3. 2. 2020</w:t>
      </w:r>
    </w:p>
    <w:p w14:paraId="5511A975" w14:textId="715C5FD9" w:rsidR="00560E61" w:rsidRPr="001D6086" w:rsidRDefault="00AD4BF5" w:rsidP="00173558">
      <w:pPr>
        <w:shd w:val="clear" w:color="auto" w:fill="FFFFFF"/>
        <w:spacing w:line="276" w:lineRule="auto"/>
        <w:rPr>
          <w:rFonts w:ascii="Arial" w:eastAsia="Times New Roman" w:hAnsi="Arial" w:cs="Arial"/>
          <w:color w:val="222222"/>
          <w:sz w:val="22"/>
          <w:szCs w:val="22"/>
          <w:lang w:eastAsia="cs-CZ"/>
        </w:rPr>
      </w:pPr>
      <w:r w:rsidRPr="00AD4BF5">
        <w:rPr>
          <w:rFonts w:ascii="Arial" w:eastAsia="Times New Roman" w:hAnsi="Arial" w:cs="Arial"/>
          <w:sz w:val="22"/>
          <w:szCs w:val="22"/>
          <w:lang w:eastAsia="cs-CZ"/>
        </w:rPr>
        <w:t xml:space="preserve">Paříž | Salon </w:t>
      </w:r>
      <w:proofErr w:type="spellStart"/>
      <w:r w:rsidRPr="00AD4BF5">
        <w:rPr>
          <w:rFonts w:ascii="Arial" w:eastAsia="Times New Roman" w:hAnsi="Arial" w:cs="Arial"/>
          <w:sz w:val="22"/>
          <w:szCs w:val="22"/>
          <w:lang w:eastAsia="cs-CZ"/>
        </w:rPr>
        <w:t>D’Honneur</w:t>
      </w:r>
      <w:proofErr w:type="spellEnd"/>
      <w:r w:rsidRPr="00AD4BF5">
        <w:rPr>
          <w:rFonts w:ascii="Arial" w:eastAsia="Times New Roman" w:hAnsi="Arial" w:cs="Arial"/>
          <w:sz w:val="22"/>
          <w:szCs w:val="22"/>
          <w:lang w:eastAsia="cs-CZ"/>
        </w:rPr>
        <w:t xml:space="preserve"> Grand </w:t>
      </w:r>
      <w:proofErr w:type="spellStart"/>
      <w:r w:rsidRPr="00AD4BF5">
        <w:rPr>
          <w:rFonts w:ascii="Arial" w:eastAsia="Times New Roman" w:hAnsi="Arial" w:cs="Arial"/>
          <w:sz w:val="22"/>
          <w:szCs w:val="22"/>
          <w:lang w:eastAsia="cs-CZ"/>
        </w:rPr>
        <w:t>Palais</w:t>
      </w:r>
      <w:proofErr w:type="spellEnd"/>
      <w:r w:rsidRPr="00AD4BF5">
        <w:rPr>
          <w:rFonts w:ascii="Arial" w:eastAsia="Times New Roman" w:hAnsi="Arial" w:cs="Arial"/>
          <w:sz w:val="22"/>
          <w:szCs w:val="22"/>
          <w:lang w:eastAsia="cs-CZ"/>
        </w:rPr>
        <w:t xml:space="preserve"> | do 14. 12. 2019</w:t>
      </w:r>
      <w:r w:rsidR="001D6086" w:rsidRPr="00FD62D5">
        <w:rPr>
          <w:rFonts w:ascii="Arial" w:eastAsia="Times New Roman" w:hAnsi="Arial" w:cs="Arial"/>
          <w:sz w:val="22"/>
          <w:szCs w:val="22"/>
          <w:lang w:eastAsia="cs-CZ"/>
        </w:rPr>
        <w:t xml:space="preserve"> </w:t>
      </w:r>
      <w:r w:rsidRPr="00AD4BF5">
        <w:rPr>
          <w:rFonts w:ascii="Arial" w:eastAsia="Times New Roman" w:hAnsi="Arial" w:cs="Arial"/>
          <w:color w:val="FF0000"/>
          <w:sz w:val="22"/>
          <w:szCs w:val="22"/>
          <w:shd w:val="clear" w:color="auto" w:fill="FFFFFF"/>
        </w:rPr>
        <w:t>←</w:t>
      </w:r>
    </w:p>
    <w:p w14:paraId="5FBF6702" w14:textId="7AB6ACB3" w:rsidR="00AE2313" w:rsidRDefault="00AE2313" w:rsidP="00173558">
      <w:pPr>
        <w:spacing w:line="276" w:lineRule="auto"/>
        <w:rPr>
          <w:rFonts w:ascii="Arial" w:hAnsi="Arial" w:cs="Arial"/>
          <w:sz w:val="22"/>
          <w:szCs w:val="22"/>
        </w:rPr>
      </w:pPr>
    </w:p>
    <w:p w14:paraId="1E4F9F23" w14:textId="77777777" w:rsidR="00B643BB" w:rsidRPr="00AD4BF5" w:rsidRDefault="00B643BB" w:rsidP="00173558">
      <w:pPr>
        <w:spacing w:line="276" w:lineRule="auto"/>
        <w:rPr>
          <w:rFonts w:ascii="Arial" w:hAnsi="Arial" w:cs="Arial"/>
          <w:sz w:val="22"/>
          <w:szCs w:val="22"/>
        </w:rPr>
      </w:pPr>
    </w:p>
    <w:p w14:paraId="61B5921B" w14:textId="43ED52B9" w:rsidR="008C2833" w:rsidRPr="00AD4BF5" w:rsidRDefault="001D6086" w:rsidP="00173558">
      <w:pPr>
        <w:spacing w:line="276" w:lineRule="auto"/>
        <w:rPr>
          <w:rFonts w:ascii="Arial" w:hAnsi="Arial" w:cs="Arial"/>
          <w:sz w:val="22"/>
          <w:szCs w:val="22"/>
        </w:rPr>
      </w:pPr>
      <w:r>
        <w:rPr>
          <w:rFonts w:ascii="Arial" w:hAnsi="Arial" w:cs="Arial"/>
          <w:noProof/>
          <w:sz w:val="22"/>
          <w:szCs w:val="22"/>
          <w:lang w:eastAsia="cs-CZ"/>
        </w:rPr>
        <w:drawing>
          <wp:inline distT="0" distB="0" distL="0" distR="0" wp14:anchorId="028B6272" wp14:editId="71F2126F">
            <wp:extent cx="4319016" cy="3008376"/>
            <wp:effectExtent l="0" t="0" r="5715"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6_Art 19 - Box One. Yoko Ono, A Piece of Sky, 2019_(c) Art 19 GmbH.jpg"/>
                    <pic:cNvPicPr/>
                  </pic:nvPicPr>
                  <pic:blipFill>
                    <a:blip r:embed="rId10">
                      <a:extLst>
                        <a:ext uri="{28A0092B-C50C-407E-A947-70E740481C1C}">
                          <a14:useLocalDpi xmlns:a14="http://schemas.microsoft.com/office/drawing/2010/main" val="0"/>
                        </a:ext>
                      </a:extLst>
                    </a:blip>
                    <a:stretch>
                      <a:fillRect/>
                    </a:stretch>
                  </pic:blipFill>
                  <pic:spPr>
                    <a:xfrm>
                      <a:off x="0" y="0"/>
                      <a:ext cx="4319016" cy="3008376"/>
                    </a:xfrm>
                    <a:prstGeom prst="rect">
                      <a:avLst/>
                    </a:prstGeom>
                  </pic:spPr>
                </pic:pic>
              </a:graphicData>
            </a:graphic>
          </wp:inline>
        </w:drawing>
      </w:r>
    </w:p>
    <w:p w14:paraId="4CDF99E2" w14:textId="1B9D2519" w:rsidR="00AE2313" w:rsidRPr="00B643BB" w:rsidRDefault="001D6086" w:rsidP="00173558">
      <w:pPr>
        <w:autoSpaceDE w:val="0"/>
        <w:autoSpaceDN w:val="0"/>
        <w:adjustRightInd w:val="0"/>
        <w:spacing w:line="276" w:lineRule="auto"/>
        <w:rPr>
          <w:rFonts w:ascii="Arial" w:hAnsi="Arial" w:cs="Arial"/>
          <w:b/>
          <w:bCs/>
          <w:color w:val="E51F13"/>
          <w:sz w:val="18"/>
          <w:szCs w:val="18"/>
        </w:rPr>
      </w:pPr>
      <w:r w:rsidRPr="00B643BB">
        <w:rPr>
          <w:rFonts w:ascii="Arial" w:hAnsi="Arial" w:cs="Arial"/>
          <w:color w:val="FF0000"/>
          <w:sz w:val="18"/>
          <w:szCs w:val="18"/>
          <w:shd w:val="clear" w:color="auto" w:fill="FFFFFF"/>
        </w:rPr>
        <w:t>↑</w:t>
      </w:r>
      <w:r w:rsidRPr="00B643BB">
        <w:rPr>
          <w:rFonts w:ascii="Arial" w:hAnsi="Arial" w:cs="Arial"/>
          <w:color w:val="222222"/>
          <w:sz w:val="18"/>
          <w:szCs w:val="18"/>
          <w:shd w:val="clear" w:color="auto" w:fill="FFFFFF"/>
        </w:rPr>
        <w:t xml:space="preserve"> </w:t>
      </w:r>
      <w:proofErr w:type="spellStart"/>
      <w:r w:rsidR="00B643BB" w:rsidRPr="00B643BB">
        <w:rPr>
          <w:rFonts w:ascii="Arial" w:hAnsi="Arial" w:cs="Arial"/>
          <w:bCs/>
          <w:sz w:val="20"/>
          <w:szCs w:val="20"/>
        </w:rPr>
        <w:t>Yoko</w:t>
      </w:r>
      <w:proofErr w:type="spellEnd"/>
      <w:r w:rsidR="00B643BB" w:rsidRPr="00B643BB">
        <w:rPr>
          <w:rFonts w:ascii="Arial" w:hAnsi="Arial" w:cs="Arial"/>
          <w:bCs/>
          <w:sz w:val="20"/>
          <w:szCs w:val="20"/>
        </w:rPr>
        <w:t xml:space="preserve"> Ono: A </w:t>
      </w:r>
      <w:proofErr w:type="spellStart"/>
      <w:r w:rsidR="00B643BB" w:rsidRPr="00B643BB">
        <w:rPr>
          <w:rFonts w:ascii="Arial" w:hAnsi="Arial" w:cs="Arial"/>
          <w:bCs/>
          <w:sz w:val="20"/>
          <w:szCs w:val="20"/>
        </w:rPr>
        <w:t>Piece</w:t>
      </w:r>
      <w:proofErr w:type="spellEnd"/>
      <w:r w:rsidR="00B643BB" w:rsidRPr="00B643BB">
        <w:rPr>
          <w:rFonts w:ascii="Arial" w:hAnsi="Arial" w:cs="Arial"/>
          <w:bCs/>
          <w:sz w:val="20"/>
          <w:szCs w:val="20"/>
        </w:rPr>
        <w:t xml:space="preserve"> </w:t>
      </w:r>
      <w:proofErr w:type="spellStart"/>
      <w:r w:rsidR="00B643BB" w:rsidRPr="00B643BB">
        <w:rPr>
          <w:rFonts w:ascii="Arial" w:hAnsi="Arial" w:cs="Arial"/>
          <w:bCs/>
          <w:sz w:val="20"/>
          <w:szCs w:val="20"/>
        </w:rPr>
        <w:t>of</w:t>
      </w:r>
      <w:proofErr w:type="spellEnd"/>
      <w:r w:rsidR="00B643BB" w:rsidRPr="00B643BB">
        <w:rPr>
          <w:rFonts w:ascii="Arial" w:hAnsi="Arial" w:cs="Arial"/>
          <w:bCs/>
          <w:sz w:val="20"/>
          <w:szCs w:val="20"/>
        </w:rPr>
        <w:t xml:space="preserve"> </w:t>
      </w:r>
      <w:proofErr w:type="spellStart"/>
      <w:r w:rsidR="00B643BB" w:rsidRPr="00B643BB">
        <w:rPr>
          <w:rFonts w:ascii="Arial" w:hAnsi="Arial" w:cs="Arial"/>
          <w:bCs/>
          <w:sz w:val="20"/>
          <w:szCs w:val="20"/>
        </w:rPr>
        <w:t>Sky</w:t>
      </w:r>
      <w:proofErr w:type="spellEnd"/>
      <w:r w:rsidR="00B643BB" w:rsidRPr="00B643BB">
        <w:rPr>
          <w:rFonts w:ascii="Arial" w:hAnsi="Arial" w:cs="Arial"/>
          <w:bCs/>
          <w:sz w:val="20"/>
          <w:szCs w:val="20"/>
        </w:rPr>
        <w:t xml:space="preserve"> [Kus oblohy], 2019, © Art 19 </w:t>
      </w:r>
      <w:proofErr w:type="spellStart"/>
      <w:r w:rsidR="00B643BB" w:rsidRPr="00B643BB">
        <w:rPr>
          <w:rFonts w:ascii="Arial" w:hAnsi="Arial" w:cs="Arial"/>
          <w:bCs/>
          <w:sz w:val="20"/>
          <w:szCs w:val="20"/>
        </w:rPr>
        <w:t>GmbH</w:t>
      </w:r>
      <w:proofErr w:type="spellEnd"/>
      <w:r w:rsidR="00BE47EA" w:rsidRPr="00B643BB">
        <w:rPr>
          <w:rFonts w:ascii="Arial" w:hAnsi="Arial" w:cs="Arial"/>
          <w:sz w:val="18"/>
          <w:szCs w:val="18"/>
        </w:rPr>
        <w:br w:type="page"/>
      </w:r>
    </w:p>
    <w:p w14:paraId="10C51EB8" w14:textId="6579B5FD" w:rsidR="0000483F" w:rsidRPr="00AD4BF5" w:rsidRDefault="00B643BB" w:rsidP="00173558">
      <w:pPr>
        <w:spacing w:line="276" w:lineRule="auto"/>
        <w:rPr>
          <w:rFonts w:ascii="Arial" w:hAnsi="Arial" w:cs="Arial"/>
          <w:b/>
          <w:color w:val="FF0000"/>
          <w:sz w:val="28"/>
          <w:szCs w:val="28"/>
        </w:rPr>
      </w:pPr>
      <w:r>
        <w:rPr>
          <w:rFonts w:ascii="Arial" w:hAnsi="Arial" w:cs="Arial"/>
          <w:b/>
          <w:bCs/>
          <w:color w:val="FF0000"/>
          <w:sz w:val="28"/>
          <w:szCs w:val="28"/>
        </w:rPr>
        <w:t>A</w:t>
      </w:r>
      <w:r w:rsidR="0000483F">
        <w:rPr>
          <w:rFonts w:ascii="Arial" w:hAnsi="Arial" w:cs="Arial"/>
          <w:b/>
          <w:bCs/>
          <w:color w:val="FF0000"/>
          <w:sz w:val="28"/>
          <w:szCs w:val="28"/>
        </w:rPr>
        <w:t>rt 19</w:t>
      </w:r>
    </w:p>
    <w:p w14:paraId="05798971" w14:textId="644A06AC" w:rsidR="0000483F" w:rsidRPr="0000483F" w:rsidRDefault="0000483F" w:rsidP="00173558">
      <w:pPr>
        <w:autoSpaceDE w:val="0"/>
        <w:autoSpaceDN w:val="0"/>
        <w:adjustRightInd w:val="0"/>
        <w:spacing w:line="276" w:lineRule="auto"/>
        <w:rPr>
          <w:rFonts w:ascii="Arial" w:hAnsi="Arial" w:cs="Arial"/>
          <w:b/>
          <w:bCs/>
          <w:color w:val="FF0000"/>
          <w:sz w:val="28"/>
          <w:szCs w:val="28"/>
        </w:rPr>
      </w:pPr>
      <w:r>
        <w:rPr>
          <w:rFonts w:ascii="Arial" w:hAnsi="Arial" w:cs="Arial"/>
          <w:b/>
          <w:bCs/>
          <w:color w:val="FF0000"/>
          <w:sz w:val="28"/>
          <w:szCs w:val="28"/>
        </w:rPr>
        <w:t xml:space="preserve">Umění ve světle </w:t>
      </w:r>
      <w:r w:rsidRPr="0000483F">
        <w:rPr>
          <w:rFonts w:ascii="Arial" w:hAnsi="Arial" w:cs="Arial"/>
          <w:b/>
          <w:bCs/>
          <w:color w:val="FF0000"/>
          <w:sz w:val="28"/>
          <w:szCs w:val="28"/>
        </w:rPr>
        <w:t>svědomí</w:t>
      </w:r>
    </w:p>
    <w:p w14:paraId="229A6488" w14:textId="77777777" w:rsidR="0000483F" w:rsidRPr="0000483F" w:rsidRDefault="0000483F" w:rsidP="00173558">
      <w:pPr>
        <w:autoSpaceDE w:val="0"/>
        <w:autoSpaceDN w:val="0"/>
        <w:adjustRightInd w:val="0"/>
        <w:spacing w:line="276" w:lineRule="auto"/>
        <w:rPr>
          <w:rFonts w:ascii="Arial" w:hAnsi="Arial" w:cs="Arial"/>
          <w:b/>
          <w:color w:val="FF0000"/>
          <w:sz w:val="28"/>
          <w:szCs w:val="28"/>
        </w:rPr>
      </w:pPr>
      <w:r w:rsidRPr="0000483F">
        <w:rPr>
          <w:rFonts w:ascii="Arial" w:hAnsi="Arial" w:cs="Arial"/>
          <w:b/>
          <w:color w:val="FF0000"/>
          <w:sz w:val="28"/>
          <w:szCs w:val="28"/>
        </w:rPr>
        <w:t>13 | 12 | 2019 – 3 | 2 | 2020</w:t>
      </w:r>
    </w:p>
    <w:p w14:paraId="4252B648" w14:textId="77777777" w:rsidR="00AE2313" w:rsidRPr="008C2833" w:rsidRDefault="00AE2313" w:rsidP="00173558">
      <w:pPr>
        <w:spacing w:line="276" w:lineRule="auto"/>
        <w:rPr>
          <w:rFonts w:ascii="Arial" w:hAnsi="Arial" w:cs="Arial"/>
          <w:b/>
          <w:color w:val="FF0000"/>
          <w:sz w:val="28"/>
          <w:szCs w:val="28"/>
        </w:rPr>
      </w:pPr>
    </w:p>
    <w:p w14:paraId="471A553F" w14:textId="77777777" w:rsidR="00BE47EA" w:rsidRDefault="00BE47EA" w:rsidP="00173558">
      <w:pPr>
        <w:spacing w:line="276" w:lineRule="auto"/>
        <w:rPr>
          <w:rFonts w:ascii="Arial" w:hAnsi="Arial" w:cs="Arial"/>
          <w:sz w:val="22"/>
          <w:szCs w:val="22"/>
        </w:rPr>
      </w:pPr>
    </w:p>
    <w:p w14:paraId="34F66FED" w14:textId="20BB58F4" w:rsidR="00D7780E" w:rsidRDefault="0000483F" w:rsidP="00173558">
      <w:pPr>
        <w:spacing w:line="276" w:lineRule="auto"/>
        <w:rPr>
          <w:rFonts w:ascii="Arial" w:hAnsi="Arial" w:cs="Arial"/>
          <w:sz w:val="22"/>
          <w:szCs w:val="22"/>
        </w:rPr>
      </w:pPr>
      <w:r>
        <w:rPr>
          <w:rFonts w:ascii="Arial" w:hAnsi="Arial" w:cs="Arial"/>
          <w:sz w:val="22"/>
          <w:szCs w:val="22"/>
        </w:rPr>
        <w:t>Výstava vznikla ve spolupráci s </w:t>
      </w:r>
      <w:proofErr w:type="spellStart"/>
      <w:r>
        <w:rPr>
          <w:rFonts w:ascii="Arial" w:hAnsi="Arial" w:cs="Arial"/>
          <w:sz w:val="22"/>
          <w:szCs w:val="22"/>
        </w:rPr>
        <w:t>Amnesty</w:t>
      </w:r>
      <w:proofErr w:type="spellEnd"/>
      <w:r>
        <w:rPr>
          <w:rFonts w:ascii="Arial" w:hAnsi="Arial" w:cs="Arial"/>
          <w:sz w:val="22"/>
          <w:szCs w:val="22"/>
        </w:rPr>
        <w:t xml:space="preserve"> International </w:t>
      </w:r>
      <w:r w:rsidR="008C27F6">
        <w:rPr>
          <w:rFonts w:ascii="Arial" w:hAnsi="Arial" w:cs="Arial"/>
          <w:sz w:val="22"/>
          <w:szCs w:val="22"/>
        </w:rPr>
        <w:t xml:space="preserve">Česká republika, </w:t>
      </w:r>
      <w:r>
        <w:rPr>
          <w:rFonts w:ascii="Arial" w:hAnsi="Arial" w:cs="Arial"/>
          <w:sz w:val="22"/>
          <w:szCs w:val="22"/>
        </w:rPr>
        <w:t>Art 19</w:t>
      </w:r>
      <w:r w:rsidR="008C27F6">
        <w:rPr>
          <w:rFonts w:ascii="Arial" w:hAnsi="Arial" w:cs="Arial"/>
          <w:sz w:val="22"/>
          <w:szCs w:val="22"/>
        </w:rPr>
        <w:t xml:space="preserve"> a Centrem současného umění DOX</w:t>
      </w:r>
      <w:r w:rsidR="00AD4BF5">
        <w:rPr>
          <w:rFonts w:ascii="Arial" w:hAnsi="Arial" w:cs="Arial"/>
          <w:sz w:val="22"/>
          <w:szCs w:val="22"/>
        </w:rPr>
        <w:t>.</w:t>
      </w:r>
    </w:p>
    <w:p w14:paraId="636AC1DE" w14:textId="31E7F8FB" w:rsidR="00AD4BF5" w:rsidRDefault="00AD4BF5" w:rsidP="00173558">
      <w:pPr>
        <w:spacing w:line="276" w:lineRule="auto"/>
        <w:rPr>
          <w:rFonts w:ascii="Arial" w:hAnsi="Arial" w:cs="Arial"/>
          <w:sz w:val="22"/>
          <w:szCs w:val="22"/>
        </w:rPr>
      </w:pPr>
      <w:r>
        <w:rPr>
          <w:rFonts w:ascii="Arial" w:hAnsi="Arial" w:cs="Arial"/>
          <w:sz w:val="22"/>
          <w:szCs w:val="22"/>
        </w:rPr>
        <w:t xml:space="preserve">Více informací na art-19.com a </w:t>
      </w:r>
      <w:proofErr w:type="gramStart"/>
      <w:r>
        <w:rPr>
          <w:rFonts w:ascii="Arial" w:hAnsi="Arial" w:cs="Arial"/>
          <w:sz w:val="22"/>
          <w:szCs w:val="22"/>
        </w:rPr>
        <w:t>www</w:t>
      </w:r>
      <w:proofErr w:type="gramEnd"/>
      <w:r>
        <w:rPr>
          <w:rFonts w:ascii="Arial" w:hAnsi="Arial" w:cs="Arial"/>
          <w:sz w:val="22"/>
          <w:szCs w:val="22"/>
        </w:rPr>
        <w:t>.</w:t>
      </w:r>
      <w:proofErr w:type="gramStart"/>
      <w:r>
        <w:rPr>
          <w:rFonts w:ascii="Arial" w:hAnsi="Arial" w:cs="Arial"/>
          <w:sz w:val="22"/>
          <w:szCs w:val="22"/>
        </w:rPr>
        <w:t>dox</w:t>
      </w:r>
      <w:proofErr w:type="gramEnd"/>
      <w:r>
        <w:rPr>
          <w:rFonts w:ascii="Arial" w:hAnsi="Arial" w:cs="Arial"/>
          <w:sz w:val="22"/>
          <w:szCs w:val="22"/>
        </w:rPr>
        <w:t>.cz</w:t>
      </w:r>
    </w:p>
    <w:p w14:paraId="131D479F" w14:textId="77777777" w:rsidR="00BE47EA" w:rsidRDefault="00BE47EA" w:rsidP="00B22E58">
      <w:pPr>
        <w:spacing w:line="276" w:lineRule="auto"/>
        <w:rPr>
          <w:rFonts w:ascii="Arial" w:hAnsi="Arial" w:cs="Arial"/>
          <w:sz w:val="22"/>
          <w:szCs w:val="22"/>
        </w:rPr>
      </w:pPr>
    </w:p>
    <w:p w14:paraId="7ECE5800" w14:textId="77777777" w:rsidR="00BE47EA" w:rsidRDefault="00BE47EA" w:rsidP="00B22E58">
      <w:pPr>
        <w:spacing w:line="276" w:lineRule="auto"/>
        <w:rPr>
          <w:rFonts w:ascii="Arial" w:hAnsi="Arial" w:cs="Arial"/>
          <w:sz w:val="22"/>
          <w:szCs w:val="22"/>
        </w:rPr>
      </w:pPr>
      <w:bookmarkStart w:id="0" w:name="_GoBack"/>
      <w:bookmarkEnd w:id="0"/>
    </w:p>
    <w:p w14:paraId="4D12E9F7" w14:textId="69A68D35" w:rsidR="00BE47EA" w:rsidRDefault="00BE47EA" w:rsidP="00B22E58">
      <w:pPr>
        <w:spacing w:line="276" w:lineRule="auto"/>
        <w:rPr>
          <w:rFonts w:ascii="Arial" w:hAnsi="Arial" w:cs="Arial"/>
          <w:sz w:val="22"/>
          <w:szCs w:val="22"/>
        </w:rPr>
      </w:pPr>
      <w:r>
        <w:rPr>
          <w:rFonts w:ascii="Arial" w:hAnsi="Arial" w:cs="Arial"/>
          <w:noProof/>
          <w:sz w:val="22"/>
          <w:szCs w:val="22"/>
          <w:lang w:eastAsia="cs-CZ"/>
        </w:rPr>
        <w:drawing>
          <wp:inline distT="0" distB="0" distL="0" distR="0" wp14:anchorId="35841A59" wp14:editId="4173B44C">
            <wp:extent cx="5848350" cy="3898395"/>
            <wp:effectExtent l="0" t="0" r="0" b="6985"/>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foto Jan Slavík_(c) DOX_pohled do výstavy_online.jpg"/>
                    <pic:cNvPicPr/>
                  </pic:nvPicPr>
                  <pic:blipFill>
                    <a:blip r:embed="rId11">
                      <a:extLst>
                        <a:ext uri="{28A0092B-C50C-407E-A947-70E740481C1C}">
                          <a14:useLocalDpi xmlns:a14="http://schemas.microsoft.com/office/drawing/2010/main" val="0"/>
                        </a:ext>
                      </a:extLst>
                    </a:blip>
                    <a:stretch>
                      <a:fillRect/>
                    </a:stretch>
                  </pic:blipFill>
                  <pic:spPr>
                    <a:xfrm>
                      <a:off x="0" y="0"/>
                      <a:ext cx="5852212" cy="3900969"/>
                    </a:xfrm>
                    <a:prstGeom prst="rect">
                      <a:avLst/>
                    </a:prstGeom>
                  </pic:spPr>
                </pic:pic>
              </a:graphicData>
            </a:graphic>
          </wp:inline>
        </w:drawing>
      </w:r>
    </w:p>
    <w:p w14:paraId="1DB18205" w14:textId="1208197D" w:rsidR="00173558" w:rsidRPr="008C2833" w:rsidRDefault="00173558" w:rsidP="00B22E58">
      <w:pPr>
        <w:spacing w:line="276" w:lineRule="auto"/>
        <w:rPr>
          <w:rFonts w:ascii="Arial" w:hAnsi="Arial" w:cs="Arial"/>
          <w:sz w:val="22"/>
          <w:szCs w:val="22"/>
        </w:rPr>
        <w:sectPr w:rsidR="00173558" w:rsidRPr="008C2833" w:rsidSect="00C50A17">
          <w:headerReference w:type="default" r:id="rId12"/>
          <w:footerReference w:type="even" r:id="rId13"/>
          <w:footerReference w:type="default" r:id="rId14"/>
          <w:headerReference w:type="first" r:id="rId15"/>
          <w:footerReference w:type="first" r:id="rId16"/>
          <w:pgSz w:w="11900" w:h="16840"/>
          <w:pgMar w:top="2268" w:right="2665" w:bottom="680" w:left="680" w:header="680" w:footer="680" w:gutter="0"/>
          <w:cols w:space="708"/>
          <w:titlePg/>
          <w:docGrid w:linePitch="360"/>
        </w:sectPr>
      </w:pPr>
      <w:r w:rsidRPr="00B643BB">
        <w:rPr>
          <w:rFonts w:ascii="Arial" w:hAnsi="Arial" w:cs="Arial"/>
          <w:color w:val="FF0000"/>
          <w:sz w:val="18"/>
          <w:szCs w:val="18"/>
          <w:shd w:val="clear" w:color="auto" w:fill="FFFFFF"/>
        </w:rPr>
        <w:t>↑</w:t>
      </w:r>
      <w:r w:rsidRPr="00B643BB">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pohled do expozice</w:t>
      </w:r>
      <w:r>
        <w:rPr>
          <w:rFonts w:ascii="Arial" w:hAnsi="Arial" w:cs="Arial"/>
          <w:bCs/>
          <w:sz w:val="20"/>
          <w:szCs w:val="20"/>
        </w:rPr>
        <w:t>, © DOX, Jan Slavík</w:t>
      </w:r>
    </w:p>
    <w:p w14:paraId="5026791E" w14:textId="77777777" w:rsidR="005A5153" w:rsidRPr="002D576D" w:rsidRDefault="005A5153" w:rsidP="005A136F">
      <w:pPr>
        <w:widowControl w:val="0"/>
        <w:autoSpaceDE w:val="0"/>
        <w:autoSpaceDN w:val="0"/>
        <w:adjustRightInd w:val="0"/>
        <w:spacing w:line="276" w:lineRule="auto"/>
        <w:rPr>
          <w:rFonts w:ascii="Arial" w:hAnsi="Arial" w:cs="Arial"/>
          <w:color w:val="EF2E24"/>
          <w:sz w:val="20"/>
          <w:szCs w:val="20"/>
        </w:rPr>
      </w:pPr>
      <w:r w:rsidRPr="002D576D">
        <w:rPr>
          <w:rFonts w:ascii="Arial" w:hAnsi="Arial" w:cs="Arial"/>
          <w:color w:val="EF2E24"/>
          <w:sz w:val="20"/>
          <w:szCs w:val="20"/>
        </w:rPr>
        <w:t>Centrum současného umění DOX</w:t>
      </w:r>
    </w:p>
    <w:p w14:paraId="6F0161BE"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Centrum současného umění DOX vzniklo díky soukromé iniciativě</w:t>
      </w:r>
    </w:p>
    <w:p w14:paraId="230F9ACE"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 xml:space="preserve">přestavbou </w:t>
      </w:r>
      <w:proofErr w:type="spellStart"/>
      <w:r w:rsidRPr="008C2833">
        <w:rPr>
          <w:rFonts w:ascii="Arial" w:hAnsi="Arial" w:cs="Arial"/>
          <w:color w:val="000000"/>
          <w:sz w:val="20"/>
          <w:szCs w:val="20"/>
        </w:rPr>
        <w:t>bývalé</w:t>
      </w:r>
      <w:proofErr w:type="spellEnd"/>
      <w:r w:rsidRPr="008C2833">
        <w:rPr>
          <w:rFonts w:ascii="Arial" w:hAnsi="Arial" w:cs="Arial"/>
          <w:color w:val="000000"/>
          <w:sz w:val="20"/>
          <w:szCs w:val="20"/>
        </w:rPr>
        <w:t xml:space="preserve"> továrny v pražské čtvrti Holešovice. Jeho posláním</w:t>
      </w:r>
    </w:p>
    <w:p w14:paraId="28B29027"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je vytvářet prostředí pro zkoumání, prezentaci a diskuzi o zásadních</w:t>
      </w:r>
    </w:p>
    <w:p w14:paraId="6550EE4D"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proofErr w:type="spellStart"/>
      <w:r w:rsidRPr="008C2833">
        <w:rPr>
          <w:rFonts w:ascii="Arial" w:hAnsi="Arial" w:cs="Arial"/>
          <w:color w:val="000000"/>
          <w:sz w:val="20"/>
          <w:szCs w:val="20"/>
        </w:rPr>
        <w:t>společenských</w:t>
      </w:r>
      <w:proofErr w:type="spellEnd"/>
      <w:r w:rsidRPr="008C2833">
        <w:rPr>
          <w:rFonts w:ascii="Arial" w:hAnsi="Arial" w:cs="Arial"/>
          <w:color w:val="000000"/>
          <w:sz w:val="20"/>
          <w:szCs w:val="20"/>
        </w:rPr>
        <w:t xml:space="preserve"> tématech, kde vizuální umění, literatura, </w:t>
      </w:r>
      <w:proofErr w:type="spellStart"/>
      <w:r w:rsidRPr="008C2833">
        <w:rPr>
          <w:rFonts w:ascii="Arial" w:hAnsi="Arial" w:cs="Arial"/>
          <w:color w:val="000000"/>
          <w:sz w:val="20"/>
          <w:szCs w:val="20"/>
        </w:rPr>
        <w:t>performing</w:t>
      </w:r>
      <w:proofErr w:type="spellEnd"/>
      <w:r w:rsidRPr="008C2833">
        <w:rPr>
          <w:rFonts w:ascii="Arial" w:hAnsi="Arial" w:cs="Arial"/>
          <w:color w:val="000000"/>
          <w:sz w:val="20"/>
          <w:szCs w:val="20"/>
        </w:rPr>
        <w:t xml:space="preserve"> </w:t>
      </w:r>
      <w:proofErr w:type="spellStart"/>
      <w:r w:rsidRPr="008C2833">
        <w:rPr>
          <w:rFonts w:ascii="Arial" w:hAnsi="Arial" w:cs="Arial"/>
          <w:color w:val="000000"/>
          <w:sz w:val="20"/>
          <w:szCs w:val="20"/>
        </w:rPr>
        <w:t>arts</w:t>
      </w:r>
      <w:proofErr w:type="spellEnd"/>
    </w:p>
    <w:p w14:paraId="6CD2DA69"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a další disciplíny umožňují kritický přístup k tzv. realitě dnešního světa.</w:t>
      </w:r>
    </w:p>
    <w:p w14:paraId="7011D132"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proofErr w:type="spellStart"/>
      <w:r w:rsidRPr="008C2833">
        <w:rPr>
          <w:rFonts w:ascii="Arial" w:hAnsi="Arial" w:cs="Arial"/>
          <w:color w:val="000000"/>
          <w:sz w:val="20"/>
          <w:szCs w:val="20"/>
        </w:rPr>
        <w:t>Výstavní</w:t>
      </w:r>
      <w:proofErr w:type="spellEnd"/>
      <w:r w:rsidRPr="008C2833">
        <w:rPr>
          <w:rFonts w:ascii="Arial" w:hAnsi="Arial" w:cs="Arial"/>
          <w:color w:val="000000"/>
          <w:sz w:val="20"/>
          <w:szCs w:val="20"/>
        </w:rPr>
        <w:t xml:space="preserve"> plochu více než 3000 m2 doplňuje multifunkční sál DOX+ (kapacita</w:t>
      </w:r>
    </w:p>
    <w:p w14:paraId="76937075"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 xml:space="preserve">400 osob), architektonická intervence Vzducholoď </w:t>
      </w:r>
      <w:proofErr w:type="spellStart"/>
      <w:r w:rsidRPr="008C2833">
        <w:rPr>
          <w:rFonts w:ascii="Arial" w:hAnsi="Arial" w:cs="Arial"/>
          <w:color w:val="000000"/>
          <w:sz w:val="20"/>
          <w:szCs w:val="20"/>
        </w:rPr>
        <w:t>Gulliver</w:t>
      </w:r>
      <w:proofErr w:type="spellEnd"/>
      <w:r w:rsidRPr="008C2833">
        <w:rPr>
          <w:rFonts w:ascii="Arial" w:hAnsi="Arial" w:cs="Arial"/>
          <w:color w:val="000000"/>
          <w:sz w:val="20"/>
          <w:szCs w:val="20"/>
        </w:rPr>
        <w:t>, kavárna,</w:t>
      </w:r>
    </w:p>
    <w:p w14:paraId="114E3E1B"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 xml:space="preserve">knihkupectví a </w:t>
      </w:r>
      <w:proofErr w:type="spellStart"/>
      <w:r w:rsidRPr="008C2833">
        <w:rPr>
          <w:rFonts w:ascii="Arial" w:hAnsi="Arial" w:cs="Arial"/>
          <w:color w:val="000000"/>
          <w:sz w:val="20"/>
          <w:szCs w:val="20"/>
        </w:rPr>
        <w:t>designovy</w:t>
      </w:r>
      <w:proofErr w:type="spellEnd"/>
      <w:r w:rsidRPr="008C2833">
        <w:rPr>
          <w:rFonts w:ascii="Arial" w:hAnsi="Arial" w:cs="Arial"/>
          <w:color w:val="000000"/>
          <w:sz w:val="20"/>
          <w:szCs w:val="20"/>
        </w:rPr>
        <w:t>́ obchod.</w:t>
      </w:r>
    </w:p>
    <w:p w14:paraId="060FAFC0" w14:textId="77777777"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p>
    <w:p w14:paraId="22D5FF31" w14:textId="77777777"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p>
    <w:p w14:paraId="5DEDB7A0" w14:textId="77777777"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r w:rsidRPr="008C2833">
        <w:rPr>
          <w:rFonts w:ascii="Arial" w:hAnsi="Arial" w:cs="Arial"/>
          <w:color w:val="EF2E24"/>
          <w:sz w:val="20"/>
          <w:szCs w:val="20"/>
        </w:rPr>
        <w:t>Adresa</w:t>
      </w:r>
    </w:p>
    <w:p w14:paraId="03AA673C"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Poupětova 1</w:t>
      </w:r>
    </w:p>
    <w:p w14:paraId="3B47257D" w14:textId="06C7226D"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Praha 7</w:t>
      </w:r>
    </w:p>
    <w:p w14:paraId="3DAAAF4D" w14:textId="4BD84574"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p>
    <w:p w14:paraId="42ED3DD8"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p>
    <w:p w14:paraId="5813FE14" w14:textId="77777777"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r w:rsidRPr="008C2833">
        <w:rPr>
          <w:rFonts w:ascii="Arial" w:hAnsi="Arial" w:cs="Arial"/>
          <w:color w:val="EF2E24"/>
          <w:sz w:val="20"/>
          <w:szCs w:val="20"/>
        </w:rPr>
        <w:t>Partneři Centra DOX</w:t>
      </w:r>
    </w:p>
    <w:p w14:paraId="12072EB1"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Hlavní město Praha</w:t>
      </w:r>
    </w:p>
    <w:p w14:paraId="38970595"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 xml:space="preserve">Nadační fond </w:t>
      </w:r>
      <w:proofErr w:type="spellStart"/>
      <w:r w:rsidRPr="008C2833">
        <w:rPr>
          <w:rFonts w:ascii="Arial" w:hAnsi="Arial" w:cs="Arial"/>
          <w:color w:val="000000"/>
          <w:sz w:val="20"/>
          <w:szCs w:val="20"/>
        </w:rPr>
        <w:t>Avast</w:t>
      </w:r>
      <w:proofErr w:type="spellEnd"/>
    </w:p>
    <w:p w14:paraId="14BDF155"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Metrostav</w:t>
      </w:r>
    </w:p>
    <w:p w14:paraId="55E0194D"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Ministerstvo kultury ČR</w:t>
      </w:r>
    </w:p>
    <w:p w14:paraId="6D1A6A74" w14:textId="77777777"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p>
    <w:p w14:paraId="11378D7F" w14:textId="77777777" w:rsidR="005A5153" w:rsidRPr="008C2833" w:rsidRDefault="005A5153" w:rsidP="005A136F">
      <w:pPr>
        <w:widowControl w:val="0"/>
        <w:autoSpaceDE w:val="0"/>
        <w:autoSpaceDN w:val="0"/>
        <w:adjustRightInd w:val="0"/>
        <w:spacing w:line="276" w:lineRule="auto"/>
        <w:rPr>
          <w:rFonts w:ascii="Arial" w:hAnsi="Arial" w:cs="Arial"/>
          <w:color w:val="EF2E24"/>
          <w:sz w:val="20"/>
          <w:szCs w:val="20"/>
        </w:rPr>
      </w:pPr>
      <w:r w:rsidRPr="008C2833">
        <w:rPr>
          <w:rFonts w:ascii="Arial" w:hAnsi="Arial" w:cs="Arial"/>
          <w:color w:val="EF2E24"/>
          <w:sz w:val="20"/>
          <w:szCs w:val="20"/>
        </w:rPr>
        <w:t>Mediální partneři Centra DOX</w:t>
      </w:r>
    </w:p>
    <w:p w14:paraId="1B3BF18B"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Hospodářské noviny</w:t>
      </w:r>
    </w:p>
    <w:p w14:paraId="65AE2202"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r w:rsidRPr="008C2833">
        <w:rPr>
          <w:rFonts w:ascii="Arial" w:hAnsi="Arial" w:cs="Arial"/>
          <w:color w:val="000000"/>
          <w:sz w:val="20"/>
          <w:szCs w:val="20"/>
        </w:rPr>
        <w:t>Respekt</w:t>
      </w:r>
    </w:p>
    <w:p w14:paraId="645B8FA0" w14:textId="77777777" w:rsidR="005A5153" w:rsidRPr="008C2833" w:rsidRDefault="005A5153" w:rsidP="005A136F">
      <w:pPr>
        <w:widowControl w:val="0"/>
        <w:autoSpaceDE w:val="0"/>
        <w:autoSpaceDN w:val="0"/>
        <w:adjustRightInd w:val="0"/>
        <w:spacing w:line="276" w:lineRule="auto"/>
        <w:rPr>
          <w:rFonts w:ascii="Arial" w:hAnsi="Arial" w:cs="Arial"/>
          <w:color w:val="000000"/>
          <w:sz w:val="20"/>
          <w:szCs w:val="20"/>
        </w:rPr>
      </w:pPr>
      <w:proofErr w:type="spellStart"/>
      <w:r w:rsidRPr="008C2833">
        <w:rPr>
          <w:rFonts w:ascii="Arial" w:hAnsi="Arial" w:cs="Arial"/>
          <w:color w:val="000000"/>
          <w:sz w:val="20"/>
          <w:szCs w:val="20"/>
        </w:rPr>
        <w:t>Xantypa</w:t>
      </w:r>
      <w:proofErr w:type="spellEnd"/>
    </w:p>
    <w:p w14:paraId="2D5EF925" w14:textId="22127BBA" w:rsidR="000638A6" w:rsidRPr="008C2833" w:rsidRDefault="005A5153" w:rsidP="005A136F">
      <w:pPr>
        <w:spacing w:line="276" w:lineRule="auto"/>
        <w:rPr>
          <w:rFonts w:ascii="Arial" w:hAnsi="Arial" w:cs="Arial"/>
          <w:sz w:val="28"/>
          <w:szCs w:val="28"/>
        </w:rPr>
      </w:pPr>
      <w:r w:rsidRPr="008C2833">
        <w:rPr>
          <w:rFonts w:ascii="Arial" w:hAnsi="Arial" w:cs="Arial"/>
          <w:color w:val="000000"/>
          <w:sz w:val="20"/>
          <w:szCs w:val="20"/>
        </w:rPr>
        <w:t xml:space="preserve">Art </w:t>
      </w:r>
      <w:r w:rsidR="00AE2313" w:rsidRPr="008C2833">
        <w:rPr>
          <w:rFonts w:ascii="Arial" w:hAnsi="Arial" w:cs="Arial"/>
          <w:color w:val="000000"/>
          <w:sz w:val="20"/>
          <w:szCs w:val="20"/>
        </w:rPr>
        <w:t xml:space="preserve">&amp; </w:t>
      </w:r>
      <w:proofErr w:type="spellStart"/>
      <w:r w:rsidRPr="008C2833">
        <w:rPr>
          <w:rFonts w:ascii="Arial" w:hAnsi="Arial" w:cs="Arial"/>
          <w:color w:val="000000"/>
          <w:sz w:val="20"/>
          <w:szCs w:val="20"/>
        </w:rPr>
        <w:t>Antiques</w:t>
      </w:r>
      <w:proofErr w:type="spellEnd"/>
    </w:p>
    <w:p w14:paraId="67CC9D53" w14:textId="1AEABC35" w:rsidR="00674BB2" w:rsidRPr="008C2833" w:rsidRDefault="00674BB2" w:rsidP="00674BB2">
      <w:pPr>
        <w:rPr>
          <w:rFonts w:ascii="Arial" w:hAnsi="Arial" w:cs="Arial"/>
          <w:sz w:val="28"/>
          <w:szCs w:val="28"/>
        </w:rPr>
      </w:pPr>
    </w:p>
    <w:p w14:paraId="48C2BFA8" w14:textId="07026202" w:rsidR="00674BB2" w:rsidRPr="008C2833" w:rsidRDefault="00674BB2" w:rsidP="00674BB2">
      <w:pPr>
        <w:rPr>
          <w:rFonts w:ascii="Arial" w:hAnsi="Arial" w:cs="Arial"/>
          <w:sz w:val="28"/>
          <w:szCs w:val="28"/>
        </w:rPr>
      </w:pPr>
    </w:p>
    <w:p w14:paraId="01768C7F"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3BF8863B"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484251B6"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334594FA"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0F70F6D7"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7BBA5C89"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11B924D8" w14:textId="77777777" w:rsidR="00560E61" w:rsidRDefault="00560E61" w:rsidP="00560E61">
      <w:pPr>
        <w:widowControl w:val="0"/>
        <w:autoSpaceDE w:val="0"/>
        <w:autoSpaceDN w:val="0"/>
        <w:adjustRightInd w:val="0"/>
        <w:rPr>
          <w:rFonts w:ascii="Arial" w:hAnsi="Arial" w:cs="Arial"/>
          <w:sz w:val="20"/>
          <w:szCs w:val="20"/>
        </w:rPr>
      </w:pPr>
      <w:r>
        <w:rPr>
          <w:rFonts w:ascii="Arial" w:hAnsi="Arial" w:cs="Arial"/>
          <w:sz w:val="20"/>
          <w:szCs w:val="20"/>
        </w:rPr>
        <w:t xml:space="preserve">Tiskovou zprávu a fotografie si lze stáhnout na </w:t>
      </w:r>
      <w:proofErr w:type="gramStart"/>
      <w:r>
        <w:rPr>
          <w:rFonts w:ascii="Arial" w:hAnsi="Arial" w:cs="Arial"/>
          <w:color w:val="FF0000"/>
          <w:sz w:val="20"/>
          <w:szCs w:val="20"/>
        </w:rPr>
        <w:t>www</w:t>
      </w:r>
      <w:proofErr w:type="gramEnd"/>
      <w:r>
        <w:rPr>
          <w:rFonts w:ascii="Arial" w:hAnsi="Arial" w:cs="Arial"/>
          <w:color w:val="FF0000"/>
          <w:sz w:val="20"/>
          <w:szCs w:val="20"/>
        </w:rPr>
        <w:t>.</w:t>
      </w:r>
      <w:proofErr w:type="gramStart"/>
      <w:r>
        <w:rPr>
          <w:rFonts w:ascii="Arial" w:hAnsi="Arial" w:cs="Arial"/>
          <w:color w:val="FF0000"/>
          <w:sz w:val="20"/>
          <w:szCs w:val="20"/>
        </w:rPr>
        <w:t>dox</w:t>
      </w:r>
      <w:proofErr w:type="gramEnd"/>
      <w:r>
        <w:rPr>
          <w:rFonts w:ascii="Arial" w:hAnsi="Arial" w:cs="Arial"/>
          <w:color w:val="FF0000"/>
          <w:sz w:val="20"/>
          <w:szCs w:val="20"/>
        </w:rPr>
        <w:t>.cz/cs/press</w:t>
      </w:r>
    </w:p>
    <w:p w14:paraId="4E2CFA46"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2E8A36AF"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07609698"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1F7DEF7B" w14:textId="77777777" w:rsidR="005A5153" w:rsidRPr="008C2833" w:rsidRDefault="005A5153" w:rsidP="005A5153">
      <w:pPr>
        <w:widowControl w:val="0"/>
        <w:autoSpaceDE w:val="0"/>
        <w:autoSpaceDN w:val="0"/>
        <w:adjustRightInd w:val="0"/>
        <w:rPr>
          <w:rFonts w:ascii="Arial" w:hAnsi="Arial" w:cs="Arial"/>
          <w:color w:val="EF2E24"/>
          <w:sz w:val="20"/>
          <w:szCs w:val="20"/>
        </w:rPr>
      </w:pPr>
    </w:p>
    <w:p w14:paraId="438DE38C" w14:textId="77777777" w:rsidR="005A5153" w:rsidRPr="008C2833" w:rsidRDefault="005A5153" w:rsidP="005A5153">
      <w:pPr>
        <w:widowControl w:val="0"/>
        <w:autoSpaceDE w:val="0"/>
        <w:autoSpaceDN w:val="0"/>
        <w:adjustRightInd w:val="0"/>
        <w:rPr>
          <w:rFonts w:ascii="Arial" w:hAnsi="Arial" w:cs="Arial"/>
          <w:color w:val="EF2E24"/>
          <w:sz w:val="20"/>
          <w:szCs w:val="20"/>
        </w:rPr>
      </w:pPr>
      <w:r w:rsidRPr="008C2833">
        <w:rPr>
          <w:rFonts w:ascii="Arial" w:hAnsi="Arial" w:cs="Arial"/>
          <w:color w:val="EF2E24"/>
          <w:sz w:val="20"/>
          <w:szCs w:val="20"/>
        </w:rPr>
        <w:t>Kontakt</w:t>
      </w:r>
    </w:p>
    <w:p w14:paraId="355F3A8A" w14:textId="77777777" w:rsidR="005A5153" w:rsidRPr="008C2833" w:rsidRDefault="005A5153" w:rsidP="005A5153">
      <w:pPr>
        <w:widowControl w:val="0"/>
        <w:autoSpaceDE w:val="0"/>
        <w:autoSpaceDN w:val="0"/>
        <w:adjustRightInd w:val="0"/>
        <w:rPr>
          <w:rFonts w:ascii="Arial" w:hAnsi="Arial" w:cs="Arial"/>
          <w:color w:val="000000"/>
          <w:sz w:val="20"/>
          <w:szCs w:val="20"/>
        </w:rPr>
      </w:pPr>
      <w:r w:rsidRPr="008C2833">
        <w:rPr>
          <w:rFonts w:ascii="Arial" w:hAnsi="Arial" w:cs="Arial"/>
          <w:color w:val="000000"/>
          <w:sz w:val="20"/>
          <w:szCs w:val="20"/>
        </w:rPr>
        <w:t>Hana Janišová</w:t>
      </w:r>
    </w:p>
    <w:p w14:paraId="2155A151" w14:textId="0BE79A22" w:rsidR="005A5153" w:rsidRPr="008C2833" w:rsidRDefault="005A136F" w:rsidP="005A5153">
      <w:pPr>
        <w:widowControl w:val="0"/>
        <w:autoSpaceDE w:val="0"/>
        <w:autoSpaceDN w:val="0"/>
        <w:adjustRightInd w:val="0"/>
        <w:rPr>
          <w:rFonts w:ascii="Arial" w:hAnsi="Arial" w:cs="Arial"/>
          <w:color w:val="000000"/>
          <w:sz w:val="20"/>
          <w:szCs w:val="20"/>
        </w:rPr>
      </w:pPr>
      <w:r w:rsidRPr="008C2833">
        <w:rPr>
          <w:rFonts w:ascii="Arial" w:hAnsi="Arial" w:cs="Arial"/>
          <w:color w:val="000000"/>
          <w:sz w:val="20"/>
          <w:szCs w:val="20"/>
        </w:rPr>
        <w:t>Centrum současného umění DOX</w:t>
      </w:r>
    </w:p>
    <w:p w14:paraId="4F10C159" w14:textId="1187A955" w:rsidR="005A136F" w:rsidRPr="008C2833" w:rsidRDefault="005A136F" w:rsidP="005A5153">
      <w:pPr>
        <w:widowControl w:val="0"/>
        <w:autoSpaceDE w:val="0"/>
        <w:autoSpaceDN w:val="0"/>
        <w:adjustRightInd w:val="0"/>
        <w:rPr>
          <w:rFonts w:ascii="Arial" w:hAnsi="Arial" w:cs="Arial"/>
          <w:color w:val="000000"/>
          <w:sz w:val="20"/>
          <w:szCs w:val="20"/>
        </w:rPr>
      </w:pPr>
      <w:r w:rsidRPr="008C2833">
        <w:rPr>
          <w:rFonts w:ascii="Arial" w:hAnsi="Arial" w:cs="Arial"/>
          <w:color w:val="FF0000"/>
          <w:sz w:val="20"/>
          <w:szCs w:val="20"/>
        </w:rPr>
        <w:t>T</w:t>
      </w:r>
      <w:r w:rsidRPr="008C2833">
        <w:rPr>
          <w:rFonts w:ascii="Arial" w:hAnsi="Arial" w:cs="Arial"/>
          <w:color w:val="000000"/>
          <w:sz w:val="20"/>
          <w:szCs w:val="20"/>
        </w:rPr>
        <w:t xml:space="preserve"> 739 573 568</w:t>
      </w:r>
    </w:p>
    <w:p w14:paraId="4A18A584" w14:textId="0ADF5B4F" w:rsidR="00674BB2" w:rsidRPr="008C2833" w:rsidRDefault="005A136F" w:rsidP="00860226">
      <w:pPr>
        <w:widowControl w:val="0"/>
        <w:autoSpaceDE w:val="0"/>
        <w:autoSpaceDN w:val="0"/>
        <w:adjustRightInd w:val="0"/>
        <w:rPr>
          <w:rFonts w:ascii="Arial" w:hAnsi="Arial" w:cs="Arial"/>
          <w:sz w:val="28"/>
          <w:szCs w:val="28"/>
        </w:rPr>
      </w:pPr>
      <w:r w:rsidRPr="008C2833">
        <w:rPr>
          <w:rFonts w:ascii="Arial" w:hAnsi="Arial" w:cs="Arial"/>
          <w:color w:val="FF0000"/>
          <w:sz w:val="20"/>
          <w:szCs w:val="20"/>
        </w:rPr>
        <w:t>E</w:t>
      </w:r>
      <w:r w:rsidRPr="008C2833">
        <w:rPr>
          <w:rFonts w:ascii="Arial" w:hAnsi="Arial" w:cs="Arial"/>
          <w:color w:val="000000"/>
          <w:sz w:val="20"/>
          <w:szCs w:val="20"/>
        </w:rPr>
        <w:t xml:space="preserve"> hana.janisova@dox.cz</w:t>
      </w:r>
    </w:p>
    <w:p w14:paraId="1461A9C3" w14:textId="1D81C14A" w:rsidR="00674BB2" w:rsidRPr="008C2833" w:rsidRDefault="00674BB2">
      <w:pPr>
        <w:rPr>
          <w:rFonts w:ascii="Arial" w:hAnsi="Arial" w:cs="Arial"/>
          <w:sz w:val="28"/>
          <w:szCs w:val="28"/>
        </w:rPr>
      </w:pPr>
    </w:p>
    <w:sectPr w:rsidR="00674BB2" w:rsidRPr="008C2833" w:rsidSect="00647946">
      <w:pgSz w:w="11900" w:h="16840"/>
      <w:pgMar w:top="680" w:right="2665" w:bottom="680" w:left="68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66E26" w14:textId="77777777" w:rsidR="00E64756" w:rsidRDefault="00E64756" w:rsidP="004B6C7C">
      <w:r>
        <w:separator/>
      </w:r>
    </w:p>
  </w:endnote>
  <w:endnote w:type="continuationSeparator" w:id="0">
    <w:p w14:paraId="56839D8C" w14:textId="77777777" w:rsidR="00E64756" w:rsidRDefault="00E64756" w:rsidP="004B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E">
    <w:altName w:val="Arial"/>
    <w:charset w:val="58"/>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GTWalsheimDOX-Bold">
    <w:panose1 w:val="00000000000000000000"/>
    <w:charset w:val="EE"/>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AABF7" w14:textId="77777777" w:rsidR="00FC7E9A" w:rsidRPr="00FC7E9A" w:rsidRDefault="00FC7E9A" w:rsidP="00FC7E9A">
    <w:pPr>
      <w:pStyle w:val="Zpat"/>
      <w:rPr>
        <w:rFonts w:ascii="Arial" w:hAnsi="Arial" w:cs="Arial"/>
        <w:vertAlign w:val="superscript"/>
      </w:rPr>
    </w:pPr>
    <w:r>
      <w:rPr>
        <w:noProof/>
        <w:lang w:eastAsia="cs-CZ"/>
      </w:rPr>
      <w:drawing>
        <wp:inline distT="0" distB="0" distL="0" distR="0" wp14:anchorId="5443E69D" wp14:editId="4BF3049B">
          <wp:extent cx="1295400" cy="237618"/>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x_social.png"/>
                  <pic:cNvPicPr/>
                </pic:nvPicPr>
                <pic:blipFill>
                  <a:blip r:embed="rId1">
                    <a:extLst>
                      <a:ext uri="{28A0092B-C50C-407E-A947-70E740481C1C}">
                        <a14:useLocalDpi xmlns:a14="http://schemas.microsoft.com/office/drawing/2010/main" val="0"/>
                      </a:ext>
                    </a:extLst>
                  </a:blip>
                  <a:stretch>
                    <a:fillRect/>
                  </a:stretch>
                </pic:blipFill>
                <pic:spPr>
                  <a:xfrm>
                    <a:off x="0" y="0"/>
                    <a:ext cx="1417947" cy="260097"/>
                  </a:xfrm>
                  <a:prstGeom prst="rect">
                    <a:avLst/>
                  </a:prstGeom>
                </pic:spPr>
              </pic:pic>
            </a:graphicData>
          </a:graphic>
        </wp:inline>
      </w:drawing>
    </w:r>
    <w:r>
      <w:t xml:space="preserve"> </w:t>
    </w:r>
    <w:r w:rsidRPr="00FC7E9A">
      <w:rPr>
        <w:rFonts w:ascii="Arial" w:hAnsi="Arial" w:cs="Arial"/>
        <w:vertAlign w:val="superscript"/>
      </w:rPr>
      <w:t>/</w:t>
    </w:r>
    <w:proofErr w:type="spellStart"/>
    <w:r w:rsidRPr="00FC7E9A">
      <w:rPr>
        <w:rFonts w:ascii="Arial" w:hAnsi="Arial" w:cs="Arial"/>
        <w:vertAlign w:val="superscript"/>
      </w:rPr>
      <w:t>doxprague</w:t>
    </w:r>
    <w:proofErr w:type="spellEnd"/>
    <w:r w:rsidRPr="00FC7E9A">
      <w:rPr>
        <w:rFonts w:ascii="Arial" w:hAnsi="Arial" w:cs="Arial"/>
        <w:vertAlign w:val="superscript"/>
      </w:rPr>
      <w:t xml:space="preserve"> </w:t>
    </w:r>
    <w:r>
      <w:rPr>
        <w:rFonts w:ascii="Arial" w:hAnsi="Arial" w:cs="Arial"/>
        <w:vertAlign w:val="superscript"/>
      </w:rPr>
      <w:t xml:space="preserve">   </w:t>
    </w:r>
    <w:r w:rsidRPr="00FC7E9A">
      <w:rPr>
        <w:rFonts w:ascii="Arial" w:hAnsi="Arial" w:cs="Arial"/>
        <w:vertAlign w:val="superscript"/>
      </w:rPr>
      <w:t>#</w:t>
    </w:r>
    <w:proofErr w:type="spellStart"/>
    <w:r w:rsidRPr="00FC7E9A">
      <w:rPr>
        <w:rFonts w:ascii="Arial" w:hAnsi="Arial" w:cs="Arial"/>
        <w:vertAlign w:val="superscript"/>
      </w:rPr>
      <w:t>doxprague</w:t>
    </w:r>
    <w:proofErr w:type="spellEnd"/>
    <w:r w:rsidRPr="00FC7E9A">
      <w:rPr>
        <w:rFonts w:ascii="Arial" w:hAnsi="Arial" w:cs="Arial"/>
        <w:vertAlign w:val="superscript"/>
      </w:rPr>
      <w:t xml:space="preserve"> </w:t>
    </w:r>
    <w:r>
      <w:rPr>
        <w:rFonts w:ascii="Arial" w:hAnsi="Arial" w:cs="Arial"/>
        <w:vertAlign w:val="superscript"/>
      </w:rPr>
      <w:t xml:space="preserve">   </w:t>
    </w:r>
    <w:proofErr w:type="gramStart"/>
    <w:r w:rsidRPr="00FC7E9A">
      <w:rPr>
        <w:rFonts w:ascii="Arial" w:hAnsi="Arial" w:cs="Arial"/>
        <w:vertAlign w:val="superscript"/>
      </w:rPr>
      <w:t>www</w:t>
    </w:r>
    <w:proofErr w:type="gramEnd"/>
    <w:r w:rsidRPr="00FC7E9A">
      <w:rPr>
        <w:rFonts w:ascii="Arial" w:hAnsi="Arial" w:cs="Arial"/>
        <w:vertAlign w:val="superscript"/>
      </w:rPr>
      <w:t>.</w:t>
    </w:r>
    <w:proofErr w:type="gramStart"/>
    <w:r w:rsidRPr="00FC7E9A">
      <w:rPr>
        <w:rFonts w:ascii="Arial" w:hAnsi="Arial" w:cs="Arial"/>
        <w:vertAlign w:val="superscript"/>
      </w:rPr>
      <w:t>dox</w:t>
    </w:r>
    <w:proofErr w:type="gramEnd"/>
    <w:r w:rsidRPr="00FC7E9A">
      <w:rPr>
        <w:rFonts w:ascii="Arial" w:hAnsi="Arial" w:cs="Arial"/>
        <w:vertAlign w:val="superscript"/>
      </w:rPr>
      <w:t>.cz</w:t>
    </w:r>
  </w:p>
  <w:p w14:paraId="1D7D7BF5" w14:textId="77777777" w:rsidR="00FC7E9A" w:rsidRDefault="00FC7E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0366" w14:textId="77777777" w:rsidR="00601D9D" w:rsidRPr="00AA5E2F" w:rsidRDefault="00601D9D" w:rsidP="00601D9D">
    <w:pPr>
      <w:pStyle w:val="Zpat"/>
      <w:rPr>
        <w:rFonts w:ascii="Arial" w:hAnsi="Arial" w:cs="Arial"/>
        <w:color w:val="FF0000"/>
        <w:vertAlign w:val="superscript"/>
      </w:rPr>
    </w:pPr>
    <w:r>
      <w:rPr>
        <w:noProof/>
        <w:lang w:eastAsia="cs-CZ"/>
      </w:rPr>
      <w:drawing>
        <wp:inline distT="0" distB="0" distL="0" distR="0" wp14:anchorId="4F1943EF" wp14:editId="1750069C">
          <wp:extent cx="1295400" cy="237618"/>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x_social.png"/>
                  <pic:cNvPicPr/>
                </pic:nvPicPr>
                <pic:blipFill>
                  <a:blip r:embed="rId1">
                    <a:extLst>
                      <a:ext uri="{28A0092B-C50C-407E-A947-70E740481C1C}">
                        <a14:useLocalDpi xmlns:a14="http://schemas.microsoft.com/office/drawing/2010/main" val="0"/>
                      </a:ext>
                    </a:extLst>
                  </a:blip>
                  <a:stretch>
                    <a:fillRect/>
                  </a:stretch>
                </pic:blipFill>
                <pic:spPr>
                  <a:xfrm>
                    <a:off x="0" y="0"/>
                    <a:ext cx="1417947" cy="260097"/>
                  </a:xfrm>
                  <a:prstGeom prst="rect">
                    <a:avLst/>
                  </a:prstGeom>
                </pic:spPr>
              </pic:pic>
            </a:graphicData>
          </a:graphic>
        </wp:inline>
      </w:drawing>
    </w:r>
    <w:r>
      <w:t xml:space="preserve">   </w:t>
    </w:r>
    <w:r w:rsidRPr="00AA5E2F">
      <w:rPr>
        <w:color w:val="FF0000"/>
      </w:rPr>
      <w:t xml:space="preserve"> </w:t>
    </w:r>
    <w:r w:rsidRPr="00AA5E2F">
      <w:rPr>
        <w:rFonts w:ascii="Arial" w:hAnsi="Arial" w:cs="Arial"/>
        <w:color w:val="FF0000"/>
        <w:vertAlign w:val="superscript"/>
      </w:rPr>
      <w:t>/</w:t>
    </w:r>
    <w:proofErr w:type="spellStart"/>
    <w:r w:rsidRPr="00AA5E2F">
      <w:rPr>
        <w:rFonts w:ascii="Arial" w:hAnsi="Arial" w:cs="Arial"/>
        <w:color w:val="FF0000"/>
        <w:vertAlign w:val="superscript"/>
      </w:rPr>
      <w:t>doxprague</w:t>
    </w:r>
    <w:proofErr w:type="spellEnd"/>
    <w:r w:rsidRPr="00AA5E2F">
      <w:rPr>
        <w:rFonts w:ascii="Arial" w:hAnsi="Arial" w:cs="Arial"/>
        <w:color w:val="FF0000"/>
        <w:vertAlign w:val="superscript"/>
      </w:rPr>
      <w:t xml:space="preserve">    #</w:t>
    </w:r>
    <w:proofErr w:type="spellStart"/>
    <w:r w:rsidRPr="00AA5E2F">
      <w:rPr>
        <w:rFonts w:ascii="Arial" w:hAnsi="Arial" w:cs="Arial"/>
        <w:color w:val="FF0000"/>
        <w:vertAlign w:val="superscript"/>
      </w:rPr>
      <w:t>doxprague</w:t>
    </w:r>
    <w:proofErr w:type="spellEnd"/>
    <w:r w:rsidRPr="00AA5E2F">
      <w:rPr>
        <w:rFonts w:ascii="Arial" w:hAnsi="Arial" w:cs="Arial"/>
        <w:color w:val="FF0000"/>
        <w:vertAlign w:val="superscript"/>
      </w:rPr>
      <w:t xml:space="preserve">    </w:t>
    </w:r>
    <w:proofErr w:type="gramStart"/>
    <w:r w:rsidRPr="00AA5E2F">
      <w:rPr>
        <w:rFonts w:ascii="Arial" w:hAnsi="Arial" w:cs="Arial"/>
        <w:color w:val="FF0000"/>
        <w:vertAlign w:val="superscript"/>
      </w:rPr>
      <w:t>www</w:t>
    </w:r>
    <w:proofErr w:type="gramEnd"/>
    <w:r w:rsidRPr="00AA5E2F">
      <w:rPr>
        <w:rFonts w:ascii="Arial" w:hAnsi="Arial" w:cs="Arial"/>
        <w:color w:val="FF0000"/>
        <w:vertAlign w:val="superscript"/>
      </w:rPr>
      <w:t>.</w:t>
    </w:r>
    <w:proofErr w:type="gramStart"/>
    <w:r w:rsidRPr="00AA5E2F">
      <w:rPr>
        <w:rFonts w:ascii="Arial" w:hAnsi="Arial" w:cs="Arial"/>
        <w:color w:val="FF0000"/>
        <w:vertAlign w:val="superscript"/>
      </w:rPr>
      <w:t>dox</w:t>
    </w:r>
    <w:proofErr w:type="gramEnd"/>
    <w:r w:rsidRPr="00AA5E2F">
      <w:rPr>
        <w:rFonts w:ascii="Arial" w:hAnsi="Arial" w:cs="Arial"/>
        <w:color w:val="FF0000"/>
        <w:vertAlign w:val="superscript"/>
      </w:rPr>
      <w:t>.cz</w:t>
    </w:r>
  </w:p>
  <w:p w14:paraId="45048A8C" w14:textId="604FEBB2" w:rsidR="00FC7E9A" w:rsidRPr="00FC7E9A" w:rsidRDefault="00FC7E9A" w:rsidP="00FC7E9A">
    <w:pPr>
      <w:pStyle w:val="Zpat"/>
      <w:rPr>
        <w:rFonts w:ascii="Arial" w:hAnsi="Arial" w:cs="Arial"/>
        <w:vertAlign w:val="superscript"/>
      </w:rPr>
    </w:pPr>
  </w:p>
  <w:p w14:paraId="64C6D6F6" w14:textId="77777777" w:rsidR="00FC7E9A" w:rsidRDefault="00FC7E9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DE367" w14:textId="709753BD" w:rsidR="005711E8" w:rsidRPr="00AA5E2F" w:rsidRDefault="005711E8" w:rsidP="005711E8">
    <w:pPr>
      <w:pStyle w:val="Zpat"/>
      <w:rPr>
        <w:rFonts w:ascii="Arial" w:hAnsi="Arial" w:cs="Arial"/>
        <w:color w:val="FF0000"/>
        <w:vertAlign w:val="superscript"/>
      </w:rPr>
    </w:pPr>
    <w:r>
      <w:rPr>
        <w:noProof/>
        <w:lang w:eastAsia="cs-CZ"/>
      </w:rPr>
      <w:drawing>
        <wp:inline distT="0" distB="0" distL="0" distR="0" wp14:anchorId="7C49D4EF" wp14:editId="377AD1F5">
          <wp:extent cx="1295400" cy="237618"/>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x_social.png"/>
                  <pic:cNvPicPr/>
                </pic:nvPicPr>
                <pic:blipFill>
                  <a:blip r:embed="rId1">
                    <a:extLst>
                      <a:ext uri="{28A0092B-C50C-407E-A947-70E740481C1C}">
                        <a14:useLocalDpi xmlns:a14="http://schemas.microsoft.com/office/drawing/2010/main" val="0"/>
                      </a:ext>
                    </a:extLst>
                  </a:blip>
                  <a:stretch>
                    <a:fillRect/>
                  </a:stretch>
                </pic:blipFill>
                <pic:spPr>
                  <a:xfrm>
                    <a:off x="0" y="0"/>
                    <a:ext cx="1417947" cy="260097"/>
                  </a:xfrm>
                  <a:prstGeom prst="rect">
                    <a:avLst/>
                  </a:prstGeom>
                </pic:spPr>
              </pic:pic>
            </a:graphicData>
          </a:graphic>
        </wp:inline>
      </w:drawing>
    </w:r>
    <w:r w:rsidR="00AA5E2F">
      <w:t xml:space="preserve">   </w:t>
    </w:r>
    <w:r w:rsidR="00AA5E2F" w:rsidRPr="00AA5E2F">
      <w:rPr>
        <w:color w:val="FF0000"/>
      </w:rPr>
      <w:t xml:space="preserve"> </w:t>
    </w:r>
    <w:r w:rsidRPr="00AA5E2F">
      <w:rPr>
        <w:rFonts w:ascii="Arial" w:hAnsi="Arial" w:cs="Arial"/>
        <w:color w:val="FF0000"/>
        <w:vertAlign w:val="superscript"/>
      </w:rPr>
      <w:t>/</w:t>
    </w:r>
    <w:proofErr w:type="spellStart"/>
    <w:r w:rsidRPr="00AA5E2F">
      <w:rPr>
        <w:rFonts w:ascii="Arial" w:hAnsi="Arial" w:cs="Arial"/>
        <w:color w:val="FF0000"/>
        <w:vertAlign w:val="superscript"/>
      </w:rPr>
      <w:t>doxprague</w:t>
    </w:r>
    <w:proofErr w:type="spellEnd"/>
    <w:r w:rsidRPr="00AA5E2F">
      <w:rPr>
        <w:rFonts w:ascii="Arial" w:hAnsi="Arial" w:cs="Arial"/>
        <w:color w:val="FF0000"/>
        <w:vertAlign w:val="superscript"/>
      </w:rPr>
      <w:t xml:space="preserve">    #</w:t>
    </w:r>
    <w:proofErr w:type="spellStart"/>
    <w:r w:rsidRPr="00AA5E2F">
      <w:rPr>
        <w:rFonts w:ascii="Arial" w:hAnsi="Arial" w:cs="Arial"/>
        <w:color w:val="FF0000"/>
        <w:vertAlign w:val="superscript"/>
      </w:rPr>
      <w:t>doxprague</w:t>
    </w:r>
    <w:proofErr w:type="spellEnd"/>
    <w:r w:rsidRPr="00AA5E2F">
      <w:rPr>
        <w:rFonts w:ascii="Arial" w:hAnsi="Arial" w:cs="Arial"/>
        <w:color w:val="FF0000"/>
        <w:vertAlign w:val="superscript"/>
      </w:rPr>
      <w:t xml:space="preserve">    </w:t>
    </w:r>
    <w:proofErr w:type="gramStart"/>
    <w:r w:rsidRPr="00AA5E2F">
      <w:rPr>
        <w:rFonts w:ascii="Arial" w:hAnsi="Arial" w:cs="Arial"/>
        <w:color w:val="FF0000"/>
        <w:vertAlign w:val="superscript"/>
      </w:rPr>
      <w:t>www</w:t>
    </w:r>
    <w:proofErr w:type="gramEnd"/>
    <w:r w:rsidRPr="00AA5E2F">
      <w:rPr>
        <w:rFonts w:ascii="Arial" w:hAnsi="Arial" w:cs="Arial"/>
        <w:color w:val="FF0000"/>
        <w:vertAlign w:val="superscript"/>
      </w:rPr>
      <w:t>.</w:t>
    </w:r>
    <w:proofErr w:type="gramStart"/>
    <w:r w:rsidRPr="00AA5E2F">
      <w:rPr>
        <w:rFonts w:ascii="Arial" w:hAnsi="Arial" w:cs="Arial"/>
        <w:color w:val="FF0000"/>
        <w:vertAlign w:val="superscript"/>
      </w:rPr>
      <w:t>dox</w:t>
    </w:r>
    <w:proofErr w:type="gramEnd"/>
    <w:r w:rsidRPr="00AA5E2F">
      <w:rPr>
        <w:rFonts w:ascii="Arial" w:hAnsi="Arial" w:cs="Arial"/>
        <w:color w:val="FF0000"/>
        <w:vertAlign w:val="superscript"/>
      </w:rPr>
      <w:t>.cz</w:t>
    </w:r>
  </w:p>
  <w:p w14:paraId="1B4457AD" w14:textId="77777777" w:rsidR="005711E8" w:rsidRDefault="005711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CA246" w14:textId="77777777" w:rsidR="00E64756" w:rsidRDefault="00E64756" w:rsidP="004B6C7C">
      <w:r>
        <w:separator/>
      </w:r>
    </w:p>
  </w:footnote>
  <w:footnote w:type="continuationSeparator" w:id="0">
    <w:p w14:paraId="6DF7BA8A" w14:textId="77777777" w:rsidR="00E64756" w:rsidRDefault="00E64756" w:rsidP="004B6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EBA5" w14:textId="77777777" w:rsidR="00C50A17" w:rsidRPr="005711E8" w:rsidRDefault="00C50A17" w:rsidP="00C50A17">
    <w:pPr>
      <w:pStyle w:val="Zhlav"/>
      <w:rPr>
        <w:sz w:val="20"/>
        <w:szCs w:val="20"/>
      </w:rPr>
    </w:pPr>
    <w:r w:rsidRPr="005711E8">
      <w:rPr>
        <w:noProof/>
        <w:sz w:val="20"/>
        <w:szCs w:val="20"/>
        <w:lang w:eastAsia="cs-CZ"/>
      </w:rPr>
      <mc:AlternateContent>
        <mc:Choice Requires="wps">
          <w:drawing>
            <wp:anchor distT="0" distB="0" distL="114300" distR="114300" simplePos="0" relativeHeight="251662848" behindDoc="0" locked="0" layoutInCell="1" allowOverlap="1" wp14:anchorId="1181DD94" wp14:editId="3E1E38EE">
              <wp:simplePos x="0" y="0"/>
              <wp:positionH relativeFrom="column">
                <wp:posOffset>5381625</wp:posOffset>
              </wp:positionH>
              <wp:positionV relativeFrom="paragraph">
                <wp:posOffset>-20320</wp:posOffset>
              </wp:positionV>
              <wp:extent cx="1371600" cy="1143000"/>
              <wp:effectExtent l="0" t="0" r="0" b="0"/>
              <wp:wrapNone/>
              <wp:docPr id="169" name="Text Box 14"/>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FD1DB8" w14:textId="4B1E45DB" w:rsidR="00C50A17" w:rsidRDefault="00C50A17" w:rsidP="00C50A17">
                          <w:pPr>
                            <w:jc w:val="right"/>
                          </w:pPr>
                          <w:r>
                            <w:rPr>
                              <w:rFonts w:ascii="Arial" w:hAnsi="Arial" w:cs="Arial"/>
                              <w:color w:val="FF0000"/>
                              <w:sz w:val="20"/>
                              <w:szCs w:val="20"/>
                            </w:rPr>
                            <w:t xml:space="preserve">  </w:t>
                          </w:r>
                          <w:r w:rsidRPr="005711E8">
                            <w:rPr>
                              <w:rFonts w:ascii="Arial" w:hAnsi="Arial" w:cs="Arial"/>
                              <w:color w:val="FF0000"/>
                              <w:sz w:val="20"/>
                              <w:szCs w:val="20"/>
                            </w:rPr>
                            <w:t xml:space="preserve">12. </w:t>
                          </w:r>
                          <w:r w:rsidR="00AD4BF5">
                            <w:rPr>
                              <w:rFonts w:ascii="Arial" w:hAnsi="Arial" w:cs="Arial"/>
                              <w:color w:val="FF0000"/>
                              <w:sz w:val="20"/>
                              <w:szCs w:val="20"/>
                            </w:rPr>
                            <w:t>prosince</w:t>
                          </w:r>
                          <w:r w:rsidRPr="005711E8">
                            <w:rPr>
                              <w:rFonts w:ascii="Arial" w:hAnsi="Arial" w:cs="Arial"/>
                              <w:color w:val="FF0000"/>
                              <w:sz w:val="20"/>
                              <w:szCs w:val="20"/>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1DD94" id="_x0000_t202" coordsize="21600,21600" o:spt="202" path="m,l,21600r21600,l21600,xe">
              <v:stroke joinstyle="miter"/>
              <v:path gradientshapeok="t" o:connecttype="rect"/>
            </v:shapetype>
            <v:shape id="Text Box 14" o:spid="_x0000_s1026" type="#_x0000_t202" style="position:absolute;margin-left:423.75pt;margin-top:-1.6pt;width:108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" filled="f" stroked="f">
              <v:textbox>
                <w:txbxContent>
                  <w:p w14:paraId="42FD1DB8" w14:textId="4B1E45DB" w:rsidR="00C50A17" w:rsidRDefault="00C50A17" w:rsidP="00C50A17">
                    <w:pPr>
                      <w:jc w:val="right"/>
                    </w:pPr>
                    <w:r>
                      <w:rPr>
                        <w:rFonts w:ascii="Arial" w:hAnsi="Arial" w:cs="Arial"/>
                        <w:color w:val="FF0000"/>
                        <w:sz w:val="20"/>
                        <w:szCs w:val="20"/>
                      </w:rPr>
                      <w:t xml:space="preserve">  </w:t>
                    </w:r>
                    <w:r w:rsidRPr="005711E8">
                      <w:rPr>
                        <w:rFonts w:ascii="Arial" w:hAnsi="Arial" w:cs="Arial"/>
                        <w:color w:val="FF0000"/>
                        <w:sz w:val="20"/>
                        <w:szCs w:val="20"/>
                      </w:rPr>
                      <w:t xml:space="preserve">12. </w:t>
                    </w:r>
                    <w:r w:rsidR="00AD4BF5">
                      <w:rPr>
                        <w:rFonts w:ascii="Arial" w:hAnsi="Arial" w:cs="Arial"/>
                        <w:color w:val="FF0000"/>
                        <w:sz w:val="20"/>
                        <w:szCs w:val="20"/>
                      </w:rPr>
                      <w:t>prosince</w:t>
                    </w:r>
                    <w:r w:rsidRPr="005711E8">
                      <w:rPr>
                        <w:rFonts w:ascii="Arial" w:hAnsi="Arial" w:cs="Arial"/>
                        <w:color w:val="FF0000"/>
                        <w:sz w:val="20"/>
                        <w:szCs w:val="20"/>
                      </w:rPr>
                      <w:t xml:space="preserve"> 2019</w:t>
                    </w:r>
                  </w:p>
                </w:txbxContent>
              </v:textbox>
            </v:shape>
          </w:pict>
        </mc:Fallback>
      </mc:AlternateContent>
    </w:r>
    <w:r w:rsidRPr="005711E8">
      <w:rPr>
        <w:sz w:val="20"/>
        <w:szCs w:val="20"/>
      </w:rPr>
      <w:t xml:space="preserve"> </w:t>
    </w:r>
    <w:r w:rsidRPr="005711E8">
      <w:rPr>
        <w:noProof/>
        <w:sz w:val="20"/>
        <w:szCs w:val="20"/>
        <w:lang w:eastAsia="cs-CZ"/>
      </w:rPr>
      <w:drawing>
        <wp:inline distT="0" distB="0" distL="0" distR="0" wp14:anchorId="287AC4D9" wp14:editId="08DE9021">
          <wp:extent cx="1335024" cy="414528"/>
          <wp:effectExtent l="0" t="0" r="0" b="0"/>
          <wp:docPr id="1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x_lg_rgb_word_mensi.png"/>
                  <pic:cNvPicPr/>
                </pic:nvPicPr>
                <pic:blipFill>
                  <a:blip r:embed="rId1">
                    <a:extLst>
                      <a:ext uri="{28A0092B-C50C-407E-A947-70E740481C1C}">
                        <a14:useLocalDpi xmlns:a14="http://schemas.microsoft.com/office/drawing/2010/main" val="0"/>
                      </a:ext>
                    </a:extLst>
                  </a:blip>
                  <a:stretch>
                    <a:fillRect/>
                  </a:stretch>
                </pic:blipFill>
                <pic:spPr>
                  <a:xfrm>
                    <a:off x="0" y="0"/>
                    <a:ext cx="1335024" cy="414528"/>
                  </a:xfrm>
                  <a:prstGeom prst="rect">
                    <a:avLst/>
                  </a:prstGeom>
                </pic:spPr>
              </pic:pic>
            </a:graphicData>
          </a:graphic>
        </wp:inline>
      </w:drawing>
    </w:r>
    <w:r w:rsidRPr="005711E8">
      <w:rPr>
        <w:sz w:val="20"/>
        <w:szCs w:val="20"/>
      </w:rPr>
      <w:tab/>
    </w:r>
    <w:r w:rsidRPr="005711E8">
      <w:rPr>
        <w:sz w:val="20"/>
        <w:szCs w:val="20"/>
      </w:rPr>
      <w:tab/>
    </w:r>
  </w:p>
  <w:p w14:paraId="2EFAF0E7" w14:textId="77777777" w:rsidR="00C50A17" w:rsidRPr="00C50A17" w:rsidRDefault="00C50A17" w:rsidP="00C50A1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F915" w14:textId="01677F88" w:rsidR="00E64756" w:rsidRPr="005711E8" w:rsidRDefault="005711E8" w:rsidP="0079666B">
    <w:pPr>
      <w:pStyle w:val="Zhlav"/>
      <w:rPr>
        <w:sz w:val="20"/>
        <w:szCs w:val="20"/>
      </w:rPr>
    </w:pPr>
    <w:r w:rsidRPr="005711E8">
      <w:rPr>
        <w:noProof/>
        <w:sz w:val="20"/>
        <w:szCs w:val="20"/>
        <w:lang w:eastAsia="cs-CZ"/>
      </w:rPr>
      <mc:AlternateContent>
        <mc:Choice Requires="wps">
          <w:drawing>
            <wp:anchor distT="0" distB="0" distL="114300" distR="114300" simplePos="0" relativeHeight="251660800" behindDoc="0" locked="0" layoutInCell="1" allowOverlap="1" wp14:anchorId="50606A47" wp14:editId="54A88566">
              <wp:simplePos x="0" y="0"/>
              <wp:positionH relativeFrom="column">
                <wp:posOffset>5381625</wp:posOffset>
              </wp:positionH>
              <wp:positionV relativeFrom="paragraph">
                <wp:posOffset>-20320</wp:posOffset>
              </wp:positionV>
              <wp:extent cx="1371600" cy="1143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AC0322" w14:textId="481359CD" w:rsidR="00E64756" w:rsidRDefault="005711E8" w:rsidP="005711E8">
                          <w:pPr>
                            <w:jc w:val="right"/>
                          </w:pPr>
                          <w:r>
                            <w:rPr>
                              <w:rFonts w:ascii="Arial" w:hAnsi="Arial" w:cs="Arial"/>
                              <w:color w:val="FF0000"/>
                              <w:sz w:val="20"/>
                              <w:szCs w:val="20"/>
                            </w:rPr>
                            <w:t xml:space="preserve">  </w:t>
                          </w:r>
                          <w:r w:rsidRPr="005711E8">
                            <w:rPr>
                              <w:rFonts w:ascii="Arial" w:hAnsi="Arial" w:cs="Arial"/>
                              <w:color w:val="FF0000"/>
                              <w:sz w:val="20"/>
                              <w:szCs w:val="20"/>
                            </w:rPr>
                            <w:t xml:space="preserve">12. </w:t>
                          </w:r>
                          <w:r w:rsidR="0000483F">
                            <w:rPr>
                              <w:rFonts w:ascii="Arial" w:hAnsi="Arial" w:cs="Arial"/>
                              <w:color w:val="FF0000"/>
                              <w:sz w:val="20"/>
                              <w:szCs w:val="20"/>
                            </w:rPr>
                            <w:t>prosince</w:t>
                          </w:r>
                          <w:r w:rsidRPr="005711E8">
                            <w:rPr>
                              <w:rFonts w:ascii="Arial" w:hAnsi="Arial" w:cs="Arial"/>
                              <w:color w:val="FF0000"/>
                              <w:sz w:val="20"/>
                              <w:szCs w:val="20"/>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06A47" id="_x0000_t202" coordsize="21600,21600" o:spt="202" path="m,l,21600r21600,l21600,xe">
              <v:stroke joinstyle="miter"/>
              <v:path gradientshapeok="t" o:connecttype="rect"/>
            </v:shapetype>
            <v:shape id="_x0000_s1027" type="#_x0000_t202" style="position:absolute;margin-left:423.75pt;margin-top:-1.6pt;width:108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" filled="f" stroked="f">
              <v:textbox>
                <w:txbxContent>
                  <w:p w14:paraId="46AC0322" w14:textId="481359CD" w:rsidR="00E64756" w:rsidRDefault="005711E8" w:rsidP="005711E8">
                    <w:pPr>
                      <w:jc w:val="right"/>
                    </w:pPr>
                    <w:r>
                      <w:rPr>
                        <w:rFonts w:ascii="Arial" w:hAnsi="Arial" w:cs="Arial"/>
                        <w:color w:val="FF0000"/>
                        <w:sz w:val="20"/>
                        <w:szCs w:val="20"/>
                      </w:rPr>
                      <w:t xml:space="preserve">  </w:t>
                    </w:r>
                    <w:r w:rsidRPr="005711E8">
                      <w:rPr>
                        <w:rFonts w:ascii="Arial" w:hAnsi="Arial" w:cs="Arial"/>
                        <w:color w:val="FF0000"/>
                        <w:sz w:val="20"/>
                        <w:szCs w:val="20"/>
                      </w:rPr>
                      <w:t xml:space="preserve">12. </w:t>
                    </w:r>
                    <w:r w:rsidR="0000483F">
                      <w:rPr>
                        <w:rFonts w:ascii="Arial" w:hAnsi="Arial" w:cs="Arial"/>
                        <w:color w:val="FF0000"/>
                        <w:sz w:val="20"/>
                        <w:szCs w:val="20"/>
                      </w:rPr>
                      <w:t>prosince</w:t>
                    </w:r>
                    <w:r w:rsidRPr="005711E8">
                      <w:rPr>
                        <w:rFonts w:ascii="Arial" w:hAnsi="Arial" w:cs="Arial"/>
                        <w:color w:val="FF0000"/>
                        <w:sz w:val="20"/>
                        <w:szCs w:val="20"/>
                      </w:rPr>
                      <w:t xml:space="preserve"> 2019</w:t>
                    </w:r>
                  </w:p>
                </w:txbxContent>
              </v:textbox>
            </v:shape>
          </w:pict>
        </mc:Fallback>
      </mc:AlternateContent>
    </w:r>
    <w:r w:rsidR="00E64756" w:rsidRPr="005711E8">
      <w:rPr>
        <w:sz w:val="20"/>
        <w:szCs w:val="20"/>
      </w:rPr>
      <w:t xml:space="preserve"> </w:t>
    </w:r>
    <w:r w:rsidR="00E64756" w:rsidRPr="005711E8">
      <w:rPr>
        <w:noProof/>
        <w:sz w:val="20"/>
        <w:szCs w:val="20"/>
        <w:lang w:eastAsia="cs-CZ"/>
      </w:rPr>
      <w:drawing>
        <wp:inline distT="0" distB="0" distL="0" distR="0" wp14:anchorId="4FAC55F6" wp14:editId="74171168">
          <wp:extent cx="1335024" cy="414528"/>
          <wp:effectExtent l="0" t="0" r="0" b="0"/>
          <wp:docPr id="1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x_lg_rgb_word_mensi.png"/>
                  <pic:cNvPicPr/>
                </pic:nvPicPr>
                <pic:blipFill>
                  <a:blip r:embed="rId1">
                    <a:extLst>
                      <a:ext uri="{28A0092B-C50C-407E-A947-70E740481C1C}">
                        <a14:useLocalDpi xmlns:a14="http://schemas.microsoft.com/office/drawing/2010/main" val="0"/>
                      </a:ext>
                    </a:extLst>
                  </a:blip>
                  <a:stretch>
                    <a:fillRect/>
                  </a:stretch>
                </pic:blipFill>
                <pic:spPr>
                  <a:xfrm>
                    <a:off x="0" y="0"/>
                    <a:ext cx="1335024" cy="414528"/>
                  </a:xfrm>
                  <a:prstGeom prst="rect">
                    <a:avLst/>
                  </a:prstGeom>
                </pic:spPr>
              </pic:pic>
            </a:graphicData>
          </a:graphic>
        </wp:inline>
      </w:drawing>
    </w:r>
    <w:r w:rsidRPr="005711E8">
      <w:rPr>
        <w:sz w:val="20"/>
        <w:szCs w:val="20"/>
      </w:rPr>
      <w:tab/>
    </w:r>
    <w:r w:rsidRPr="005711E8">
      <w:rPr>
        <w:sz w:val="20"/>
        <w:szCs w:val="20"/>
      </w:rPr>
      <w:tab/>
    </w:r>
  </w:p>
  <w:p w14:paraId="2D2A52E6" w14:textId="257ADD63" w:rsidR="00E64756" w:rsidRDefault="00E64756" w:rsidP="00647946">
    <w:pPr>
      <w:pStyle w:val="Zhlav"/>
      <w:jc w:val="right"/>
    </w:pPr>
    <w:r>
      <w:tab/>
    </w:r>
    <w:r>
      <w:tab/>
      <w:t xml:space="preserve">                </w:t>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452"/>
    <w:multiLevelType w:val="hybridMultilevel"/>
    <w:tmpl w:val="62D6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EC"/>
    <w:rsid w:val="0000483F"/>
    <w:rsid w:val="0004454D"/>
    <w:rsid w:val="00055F57"/>
    <w:rsid w:val="000638A6"/>
    <w:rsid w:val="00173558"/>
    <w:rsid w:val="001D6086"/>
    <w:rsid w:val="001E5F1E"/>
    <w:rsid w:val="00211E08"/>
    <w:rsid w:val="00232994"/>
    <w:rsid w:val="002864C2"/>
    <w:rsid w:val="002D576D"/>
    <w:rsid w:val="00334803"/>
    <w:rsid w:val="004052BF"/>
    <w:rsid w:val="004B6C7C"/>
    <w:rsid w:val="004C71A7"/>
    <w:rsid w:val="00560E61"/>
    <w:rsid w:val="005711E8"/>
    <w:rsid w:val="005A136F"/>
    <w:rsid w:val="005A5153"/>
    <w:rsid w:val="00601D9D"/>
    <w:rsid w:val="00647946"/>
    <w:rsid w:val="00674BB2"/>
    <w:rsid w:val="0079666B"/>
    <w:rsid w:val="00844CBC"/>
    <w:rsid w:val="00860226"/>
    <w:rsid w:val="008831C0"/>
    <w:rsid w:val="008C06A8"/>
    <w:rsid w:val="008C27F6"/>
    <w:rsid w:val="008C2833"/>
    <w:rsid w:val="008C7A02"/>
    <w:rsid w:val="008D20BB"/>
    <w:rsid w:val="008E56F3"/>
    <w:rsid w:val="009A6CC9"/>
    <w:rsid w:val="00AA5E2F"/>
    <w:rsid w:val="00AD4BF5"/>
    <w:rsid w:val="00AE2313"/>
    <w:rsid w:val="00B22E58"/>
    <w:rsid w:val="00B63052"/>
    <w:rsid w:val="00B643BB"/>
    <w:rsid w:val="00B7418B"/>
    <w:rsid w:val="00BE47EA"/>
    <w:rsid w:val="00C50A17"/>
    <w:rsid w:val="00CC34EC"/>
    <w:rsid w:val="00D6430D"/>
    <w:rsid w:val="00D7780E"/>
    <w:rsid w:val="00D8281A"/>
    <w:rsid w:val="00D858F4"/>
    <w:rsid w:val="00E269DA"/>
    <w:rsid w:val="00E64756"/>
    <w:rsid w:val="00EB33F9"/>
    <w:rsid w:val="00FA010D"/>
    <w:rsid w:val="00FC7E9A"/>
    <w:rsid w:val="00FD62D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7FB81E7"/>
  <w14:defaultImageDpi w14:val="300"/>
  <w15:docId w15:val="{A18ED704-712B-4AED-93A4-78225638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6C7C"/>
    <w:pPr>
      <w:tabs>
        <w:tab w:val="center" w:pos="4320"/>
        <w:tab w:val="right" w:pos="8640"/>
      </w:tabs>
    </w:pPr>
  </w:style>
  <w:style w:type="character" w:customStyle="1" w:styleId="ZhlavChar">
    <w:name w:val="Záhlaví Char"/>
    <w:basedOn w:val="Standardnpsmoodstavce"/>
    <w:link w:val="Zhlav"/>
    <w:uiPriority w:val="99"/>
    <w:rsid w:val="004B6C7C"/>
  </w:style>
  <w:style w:type="paragraph" w:styleId="Zpat">
    <w:name w:val="footer"/>
    <w:basedOn w:val="Normln"/>
    <w:link w:val="ZpatChar"/>
    <w:uiPriority w:val="99"/>
    <w:unhideWhenUsed/>
    <w:rsid w:val="004B6C7C"/>
    <w:pPr>
      <w:tabs>
        <w:tab w:val="center" w:pos="4320"/>
        <w:tab w:val="right" w:pos="8640"/>
      </w:tabs>
    </w:pPr>
  </w:style>
  <w:style w:type="character" w:customStyle="1" w:styleId="ZpatChar">
    <w:name w:val="Zápatí Char"/>
    <w:basedOn w:val="Standardnpsmoodstavce"/>
    <w:link w:val="Zpat"/>
    <w:uiPriority w:val="99"/>
    <w:rsid w:val="004B6C7C"/>
  </w:style>
  <w:style w:type="paragraph" w:styleId="Textbubliny">
    <w:name w:val="Balloon Text"/>
    <w:basedOn w:val="Normln"/>
    <w:link w:val="TextbublinyChar"/>
    <w:uiPriority w:val="99"/>
    <w:semiHidden/>
    <w:unhideWhenUsed/>
    <w:rsid w:val="008D20BB"/>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D20BB"/>
    <w:rPr>
      <w:rFonts w:ascii="Lucida Grande CE" w:hAnsi="Lucida Grande CE" w:cs="Lucida Grande CE"/>
      <w:sz w:val="18"/>
      <w:szCs w:val="18"/>
    </w:rPr>
  </w:style>
  <w:style w:type="character" w:styleId="Hypertextovodkaz">
    <w:name w:val="Hyperlink"/>
    <w:basedOn w:val="Standardnpsmoodstavce"/>
    <w:uiPriority w:val="99"/>
    <w:unhideWhenUsed/>
    <w:rsid w:val="005A5153"/>
    <w:rPr>
      <w:color w:val="0000FF" w:themeColor="hyperlink"/>
      <w:u w:val="single"/>
    </w:rPr>
  </w:style>
  <w:style w:type="paragraph" w:styleId="Odstavecseseznamem">
    <w:name w:val="List Paragraph"/>
    <w:basedOn w:val="Normln"/>
    <w:uiPriority w:val="34"/>
    <w:qFormat/>
    <w:rsid w:val="00AE2313"/>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51531">
      <w:bodyDiv w:val="1"/>
      <w:marLeft w:val="0"/>
      <w:marRight w:val="0"/>
      <w:marTop w:val="0"/>
      <w:marBottom w:val="0"/>
      <w:divBdr>
        <w:top w:val="none" w:sz="0" w:space="0" w:color="auto"/>
        <w:left w:val="none" w:sz="0" w:space="0" w:color="auto"/>
        <w:bottom w:val="none" w:sz="0" w:space="0" w:color="auto"/>
        <w:right w:val="none" w:sz="0" w:space="0" w:color="auto"/>
      </w:divBdr>
    </w:div>
    <w:div w:id="424762972">
      <w:bodyDiv w:val="1"/>
      <w:marLeft w:val="0"/>
      <w:marRight w:val="0"/>
      <w:marTop w:val="0"/>
      <w:marBottom w:val="0"/>
      <w:divBdr>
        <w:top w:val="none" w:sz="0" w:space="0" w:color="auto"/>
        <w:left w:val="none" w:sz="0" w:space="0" w:color="auto"/>
        <w:bottom w:val="none" w:sz="0" w:space="0" w:color="auto"/>
        <w:right w:val="none" w:sz="0" w:space="0" w:color="auto"/>
      </w:divBdr>
    </w:div>
    <w:div w:id="1570724588">
      <w:bodyDiv w:val="1"/>
      <w:marLeft w:val="0"/>
      <w:marRight w:val="0"/>
      <w:marTop w:val="0"/>
      <w:marBottom w:val="0"/>
      <w:divBdr>
        <w:top w:val="none" w:sz="0" w:space="0" w:color="auto"/>
        <w:left w:val="none" w:sz="0" w:space="0" w:color="auto"/>
        <w:bottom w:val="none" w:sz="0" w:space="0" w:color="auto"/>
        <w:right w:val="none" w:sz="0" w:space="0" w:color="auto"/>
      </w:divBdr>
    </w:div>
    <w:div w:id="1622882855">
      <w:bodyDiv w:val="1"/>
      <w:marLeft w:val="0"/>
      <w:marRight w:val="0"/>
      <w:marTop w:val="0"/>
      <w:marBottom w:val="0"/>
      <w:divBdr>
        <w:top w:val="none" w:sz="0" w:space="0" w:color="auto"/>
        <w:left w:val="none" w:sz="0" w:space="0" w:color="auto"/>
        <w:bottom w:val="none" w:sz="0" w:space="0" w:color="auto"/>
        <w:right w:val="none" w:sz="0" w:space="0" w:color="auto"/>
      </w:divBdr>
    </w:div>
    <w:div w:id="1690794544">
      <w:bodyDiv w:val="1"/>
      <w:marLeft w:val="0"/>
      <w:marRight w:val="0"/>
      <w:marTop w:val="0"/>
      <w:marBottom w:val="0"/>
      <w:divBdr>
        <w:top w:val="none" w:sz="0" w:space="0" w:color="auto"/>
        <w:left w:val="none" w:sz="0" w:space="0" w:color="auto"/>
        <w:bottom w:val="none" w:sz="0" w:space="0" w:color="auto"/>
        <w:right w:val="none" w:sz="0" w:space="0" w:color="auto"/>
      </w:divBdr>
    </w:div>
    <w:div w:id="1704329360">
      <w:bodyDiv w:val="1"/>
      <w:marLeft w:val="0"/>
      <w:marRight w:val="0"/>
      <w:marTop w:val="0"/>
      <w:marBottom w:val="0"/>
      <w:divBdr>
        <w:top w:val="none" w:sz="0" w:space="0" w:color="auto"/>
        <w:left w:val="none" w:sz="0" w:space="0" w:color="auto"/>
        <w:bottom w:val="none" w:sz="0" w:space="0" w:color="auto"/>
        <w:right w:val="none" w:sz="0" w:space="0" w:color="auto"/>
      </w:divBdr>
    </w:div>
    <w:div w:id="1965109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A0051-CD08-416D-8183-D9D0D607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1114</Words>
  <Characters>6577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Korektorská dílna</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Korektorská dílna</dc:creator>
  <cp:keywords/>
  <dc:description/>
  <cp:lastModifiedBy>Hana Janišová</cp:lastModifiedBy>
  <cp:revision>2</cp:revision>
  <cp:lastPrinted>2019-12-12T17:21:00Z</cp:lastPrinted>
  <dcterms:created xsi:type="dcterms:W3CDTF">2019-12-12T20:17:00Z</dcterms:created>
  <dcterms:modified xsi:type="dcterms:W3CDTF">2019-12-12T20:17:00Z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239860</vt:lpwstr>
  </property>
  <property fmtid="{D5CDD505-2E9C-101B-9397-08002B2CF9AE}" pid="3" name="NXPowerLiteSettings">
    <vt:lpwstr>C7000400038000</vt:lpwstr>
  </property>
  <property fmtid="{D5CDD505-2E9C-101B-9397-08002B2CF9AE}" pid="4" name="NXPowerLiteVersion">
    <vt:lpwstr>S8.2.3</vt:lpwstr>
  </property>
</Properties>
</file>