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016C2" w14:textId="02CF8596" w:rsidR="00BE0639" w:rsidRPr="0067600F" w:rsidRDefault="008D425D" w:rsidP="0067600F">
      <w:pPr>
        <w:spacing w:line="276" w:lineRule="auto"/>
        <w:ind w:left="-142" w:right="142"/>
        <w:rPr>
          <w:rFonts w:ascii="Arial" w:hAnsi="Arial" w:cs="Arial"/>
          <w:b/>
          <w:color w:val="FF0000"/>
          <w:sz w:val="40"/>
          <w:szCs w:val="40"/>
        </w:rPr>
      </w:pPr>
      <w:r w:rsidRPr="008D425D">
        <w:rPr>
          <w:rFonts w:ascii="Arial" w:hAnsi="Arial" w:cs="Arial"/>
          <w:b/>
          <w:color w:val="FF0000"/>
          <w:sz w:val="40"/>
          <w:szCs w:val="40"/>
        </w:rPr>
        <w:t>Centrum DOX rozvíjí projekt #</w:t>
      </w:r>
      <w:proofErr w:type="spellStart"/>
      <w:r w:rsidRPr="008D425D">
        <w:rPr>
          <w:rFonts w:ascii="Arial" w:hAnsi="Arial" w:cs="Arial"/>
          <w:b/>
          <w:color w:val="FF0000"/>
          <w:sz w:val="40"/>
          <w:szCs w:val="40"/>
        </w:rPr>
        <w:t>Datamaze</w:t>
      </w:r>
      <w:proofErr w:type="spellEnd"/>
      <w:r w:rsidRPr="008D425D">
        <w:rPr>
          <w:rFonts w:ascii="Arial" w:hAnsi="Arial" w:cs="Arial"/>
          <w:b/>
          <w:color w:val="FF0000"/>
          <w:sz w:val="40"/>
          <w:szCs w:val="40"/>
        </w:rPr>
        <w:t xml:space="preserve">, pořádá online festival kritického designu </w:t>
      </w:r>
      <w:r w:rsidR="0067600F">
        <w:rPr>
          <w:rFonts w:ascii="Arial" w:hAnsi="Arial" w:cs="Arial"/>
          <w:b/>
          <w:color w:val="FF0000"/>
          <w:sz w:val="40"/>
          <w:szCs w:val="40"/>
        </w:rPr>
        <w:br/>
      </w:r>
      <w:r w:rsidRPr="008D425D">
        <w:rPr>
          <w:rFonts w:ascii="Arial" w:hAnsi="Arial" w:cs="Arial"/>
          <w:b/>
          <w:color w:val="FF0000"/>
          <w:sz w:val="40"/>
          <w:szCs w:val="40"/>
        </w:rPr>
        <w:t>a</w:t>
      </w:r>
      <w:r w:rsidR="0067600F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8D425D">
        <w:rPr>
          <w:rFonts w:ascii="Arial" w:hAnsi="Arial" w:cs="Arial"/>
          <w:b/>
          <w:color w:val="FF0000"/>
          <w:sz w:val="40"/>
          <w:szCs w:val="40"/>
        </w:rPr>
        <w:t xml:space="preserve">umění </w:t>
      </w:r>
      <w:proofErr w:type="spellStart"/>
      <w:r w:rsidRPr="008D425D">
        <w:rPr>
          <w:rFonts w:ascii="Arial" w:hAnsi="Arial" w:cs="Arial"/>
          <w:b/>
          <w:color w:val="FF0000"/>
          <w:sz w:val="40"/>
          <w:szCs w:val="40"/>
        </w:rPr>
        <w:t>Uroboros</w:t>
      </w:r>
      <w:proofErr w:type="spellEnd"/>
      <w:r>
        <w:rPr>
          <w:rFonts w:ascii="Arial" w:hAnsi="Arial" w:cs="Arial"/>
          <w:b/>
          <w:color w:val="FF0000"/>
          <w:sz w:val="40"/>
          <w:szCs w:val="40"/>
        </w:rPr>
        <w:t>. Účastníky ček</w:t>
      </w:r>
      <w:r w:rsidR="005B6243">
        <w:rPr>
          <w:rFonts w:ascii="Arial" w:hAnsi="Arial" w:cs="Arial"/>
          <w:b/>
          <w:color w:val="FF0000"/>
          <w:sz w:val="40"/>
          <w:szCs w:val="40"/>
        </w:rPr>
        <w:t>ají téměř tři desítky</w:t>
      </w:r>
      <w:r>
        <w:rPr>
          <w:rFonts w:ascii="Arial" w:hAnsi="Arial" w:cs="Arial"/>
          <w:b/>
          <w:color w:val="FF0000"/>
          <w:sz w:val="40"/>
          <w:szCs w:val="40"/>
        </w:rPr>
        <w:t xml:space="preserve"> festivalových aktivit </w:t>
      </w:r>
    </w:p>
    <w:p w14:paraId="0799E47C" w14:textId="77777777" w:rsidR="00752795" w:rsidRDefault="00752795" w:rsidP="008E3C09">
      <w:pPr>
        <w:spacing w:line="276" w:lineRule="auto"/>
        <w:ind w:left="-142"/>
        <w:rPr>
          <w:rFonts w:ascii="Cambria" w:hAnsi="Cambria" w:cs="Arial"/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48"/>
          <w:szCs w:val="48"/>
          <w:shd w:val="clear" w:color="auto" w:fill="FFFFFF"/>
        </w:rPr>
        <w:t> </w:t>
      </w:r>
    </w:p>
    <w:p w14:paraId="0BB8FADC" w14:textId="6E4488C8" w:rsidR="00BE0639" w:rsidRDefault="0067600F" w:rsidP="008E3C09">
      <w:pPr>
        <w:spacing w:line="276" w:lineRule="auto"/>
        <w:ind w:left="-142" w:right="142"/>
        <w:contextualSpacing/>
        <w:rPr>
          <w:rFonts w:ascii="Arial" w:hAnsi="Arial" w:cs="Arial"/>
          <w:b/>
          <w:sz w:val="22"/>
          <w:szCs w:val="22"/>
        </w:rPr>
      </w:pPr>
      <w:r w:rsidRPr="0067600F">
        <w:rPr>
          <w:rFonts w:ascii="Arial" w:hAnsi="Arial" w:cs="Arial"/>
          <w:b/>
          <w:sz w:val="22"/>
          <w:szCs w:val="22"/>
        </w:rPr>
        <w:t>Projekt #</w:t>
      </w:r>
      <w:proofErr w:type="spellStart"/>
      <w:r w:rsidRPr="0067600F">
        <w:rPr>
          <w:rFonts w:ascii="Arial" w:hAnsi="Arial" w:cs="Arial"/>
          <w:b/>
          <w:sz w:val="22"/>
          <w:szCs w:val="22"/>
        </w:rPr>
        <w:t>Datamaze</w:t>
      </w:r>
      <w:proofErr w:type="spellEnd"/>
      <w:r w:rsidRPr="0067600F">
        <w:rPr>
          <w:rFonts w:ascii="Arial" w:hAnsi="Arial" w:cs="Arial"/>
          <w:b/>
          <w:sz w:val="22"/>
          <w:szCs w:val="22"/>
        </w:rPr>
        <w:t xml:space="preserve"> definuje snaha o kritickou reflexi působení počítačové </w:t>
      </w:r>
      <w:r>
        <w:rPr>
          <w:rFonts w:ascii="Arial" w:hAnsi="Arial" w:cs="Arial"/>
          <w:b/>
          <w:sz w:val="22"/>
          <w:szCs w:val="22"/>
        </w:rPr>
        <w:br/>
      </w:r>
      <w:r w:rsidRPr="0067600F">
        <w:rPr>
          <w:rFonts w:ascii="Arial" w:hAnsi="Arial" w:cs="Arial"/>
          <w:b/>
          <w:sz w:val="22"/>
          <w:szCs w:val="22"/>
        </w:rPr>
        <w:t>a internetové kultury na náš každodenní život. Od 13. do 16. 5. koncept #</w:t>
      </w:r>
      <w:proofErr w:type="spellStart"/>
      <w:r w:rsidRPr="0067600F">
        <w:rPr>
          <w:rFonts w:ascii="Arial" w:hAnsi="Arial" w:cs="Arial"/>
          <w:b/>
          <w:sz w:val="22"/>
          <w:szCs w:val="22"/>
        </w:rPr>
        <w:t>Datamaze</w:t>
      </w:r>
      <w:proofErr w:type="spellEnd"/>
      <w:r w:rsidRPr="0067600F">
        <w:rPr>
          <w:rFonts w:ascii="Arial" w:hAnsi="Arial" w:cs="Arial"/>
          <w:b/>
          <w:sz w:val="22"/>
          <w:szCs w:val="22"/>
        </w:rPr>
        <w:t xml:space="preserve"> prohloubí a rozšíří online festival </w:t>
      </w:r>
      <w:proofErr w:type="spellStart"/>
      <w:r w:rsidRPr="0067600F">
        <w:rPr>
          <w:rFonts w:ascii="Arial" w:hAnsi="Arial" w:cs="Arial"/>
          <w:b/>
          <w:sz w:val="22"/>
          <w:szCs w:val="22"/>
        </w:rPr>
        <w:t>Uroboros</w:t>
      </w:r>
      <w:proofErr w:type="spellEnd"/>
      <w:r w:rsidRPr="0067600F">
        <w:rPr>
          <w:rFonts w:ascii="Arial" w:hAnsi="Arial" w:cs="Arial"/>
          <w:b/>
          <w:sz w:val="22"/>
          <w:szCs w:val="22"/>
        </w:rPr>
        <w:t xml:space="preserve"> zaměřený na kritický design a umění. </w:t>
      </w:r>
      <w:proofErr w:type="spellStart"/>
      <w:r w:rsidRPr="0067600F">
        <w:rPr>
          <w:rFonts w:ascii="Arial" w:hAnsi="Arial" w:cs="Arial"/>
          <w:b/>
          <w:sz w:val="22"/>
          <w:szCs w:val="22"/>
        </w:rPr>
        <w:t>Uroboros</w:t>
      </w:r>
      <w:proofErr w:type="spellEnd"/>
      <w:r w:rsidRPr="0067600F">
        <w:rPr>
          <w:rFonts w:ascii="Arial" w:hAnsi="Arial" w:cs="Arial"/>
          <w:b/>
          <w:sz w:val="22"/>
          <w:szCs w:val="22"/>
        </w:rPr>
        <w:t xml:space="preserve"> pořádá Centrum</w:t>
      </w:r>
      <w:r>
        <w:rPr>
          <w:rFonts w:ascii="Arial" w:hAnsi="Arial" w:cs="Arial"/>
          <w:b/>
          <w:sz w:val="22"/>
          <w:szCs w:val="22"/>
        </w:rPr>
        <w:t xml:space="preserve"> současného umění</w:t>
      </w:r>
      <w:r w:rsidRPr="0067600F">
        <w:rPr>
          <w:rFonts w:ascii="Arial" w:hAnsi="Arial" w:cs="Arial"/>
          <w:b/>
          <w:sz w:val="22"/>
          <w:szCs w:val="22"/>
        </w:rPr>
        <w:t xml:space="preserve"> DOX ve spolupráci s platformou ALTTAB</w:t>
      </w:r>
      <w:r w:rsidR="008D425D" w:rsidRPr="008D425D">
        <w:rPr>
          <w:rFonts w:ascii="Arial" w:hAnsi="Arial" w:cs="Arial"/>
          <w:b/>
          <w:sz w:val="22"/>
          <w:szCs w:val="22"/>
        </w:rPr>
        <w:t>.</w:t>
      </w:r>
      <w:r w:rsidR="00BE0639" w:rsidRPr="00CC43B7">
        <w:rPr>
          <w:rFonts w:ascii="Arial" w:hAnsi="Arial" w:cs="Arial"/>
          <w:b/>
          <w:sz w:val="22"/>
          <w:szCs w:val="22"/>
        </w:rPr>
        <w:t xml:space="preserve"> </w:t>
      </w:r>
    </w:p>
    <w:p w14:paraId="6E068496" w14:textId="77777777" w:rsidR="008D425D" w:rsidRDefault="008D425D" w:rsidP="008E3C09">
      <w:pPr>
        <w:spacing w:line="276" w:lineRule="auto"/>
        <w:ind w:left="-142" w:right="142"/>
        <w:contextualSpacing/>
        <w:rPr>
          <w:rFonts w:ascii="Arial" w:hAnsi="Arial" w:cs="Arial"/>
          <w:b/>
          <w:sz w:val="22"/>
          <w:szCs w:val="22"/>
        </w:rPr>
      </w:pPr>
    </w:p>
    <w:p w14:paraId="0FE5E112" w14:textId="77777777" w:rsidR="00BE0639" w:rsidRDefault="00BE0639" w:rsidP="008E3C09">
      <w:pPr>
        <w:spacing w:line="276" w:lineRule="auto"/>
        <w:ind w:left="-142" w:right="142"/>
        <w:contextualSpacing/>
        <w:rPr>
          <w:rFonts w:ascii="Arial" w:hAnsi="Arial" w:cs="Arial"/>
          <w:b/>
          <w:sz w:val="22"/>
          <w:szCs w:val="22"/>
        </w:rPr>
      </w:pPr>
    </w:p>
    <w:p w14:paraId="34660C98" w14:textId="77777777" w:rsidR="0067600F" w:rsidRDefault="008E3C09" w:rsidP="0067600F">
      <w:pPr>
        <w:ind w:left="-142"/>
        <w:rPr>
          <w:rFonts w:ascii="Times New Roman" w:eastAsia="Times New Roman" w:hAnsi="Times New Roman" w:cs="Times New Roman"/>
          <w:lang w:eastAsia="cs-CZ"/>
        </w:rPr>
      </w:pPr>
      <w:r w:rsidRPr="008D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fldChar w:fldCharType="begin"/>
      </w:r>
      <w:r w:rsidRPr="008D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instrText xml:space="preserve"> INCLUDEPICTURE "https://lh3.googleusercontent.com/loUgPsklE2VhQaMCH_9WiDQ_vhj8-Y3KWdLQnvS7c6tcd8d-79reSloX6A-YygFpn-mh3uyBGCMKhlnIFnWTMj36kjM0cMUBvnKQ97PiA9PiJ7361zN2BHhqMVmM95kpY0uB8z5w" \* MERGEFORMATINET </w:instrText>
      </w:r>
      <w:r w:rsidRPr="008D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fldChar w:fldCharType="separate"/>
      </w:r>
      <w:r w:rsidRPr="008D425D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cs-CZ"/>
        </w:rPr>
        <w:drawing>
          <wp:inline distT="0" distB="0" distL="0" distR="0" wp14:anchorId="71B697F2" wp14:editId="3D82B997">
            <wp:extent cx="4685989" cy="2042007"/>
            <wp:effectExtent l="0" t="0" r="635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030" cy="206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cs-CZ"/>
        </w:rPr>
        <w:fldChar w:fldCharType="end"/>
      </w:r>
    </w:p>
    <w:p w14:paraId="2DD9B188" w14:textId="77777777" w:rsidR="0067600F" w:rsidRDefault="0067600F" w:rsidP="0067600F">
      <w:pPr>
        <w:ind w:left="-142"/>
        <w:rPr>
          <w:rFonts w:ascii="Times New Roman" w:eastAsia="Times New Roman" w:hAnsi="Times New Roman" w:cs="Times New Roman"/>
          <w:lang w:eastAsia="cs-CZ"/>
        </w:rPr>
      </w:pPr>
    </w:p>
    <w:p w14:paraId="0BC94819" w14:textId="49FDEF7F" w:rsidR="0067600F" w:rsidRPr="0067600F" w:rsidRDefault="0067600F" w:rsidP="0067600F">
      <w:pPr>
        <w:spacing w:line="276" w:lineRule="auto"/>
        <w:ind w:left="-142"/>
        <w:rPr>
          <w:rFonts w:ascii="Times New Roman" w:eastAsia="Times New Roman" w:hAnsi="Times New Roman" w:cs="Times New Roman"/>
          <w:lang w:eastAsia="cs-CZ"/>
        </w:rPr>
      </w:pPr>
      <w:r w:rsidRPr="0067600F">
        <w:rPr>
          <w:rFonts w:ascii="Arial" w:hAnsi="Arial" w:cs="Arial"/>
          <w:sz w:val="20"/>
          <w:szCs w:val="20"/>
        </w:rPr>
        <w:t>Kritický (spekulativní) design je tvůrčí přístup, který vytváří a sdílí kritické perspektivy, podněcuje veřejnou debatu a směřuje pozornost ke společenským, kulturním, politickým nebo etickým problémům. Jde o proces definovaný spíše záměrem než formou výstupu, zasahuje nejen do kreativních disciplín (průmyslový design, móda, architektura, herní nebo grafický design), ale bývá uplatňován i v některých oblastech volného výtvarného umění. Vytváří scénáře alternativních budoucností, které následně vizualizuje a činí je srozumitelné pro veřejnost.</w:t>
      </w:r>
    </w:p>
    <w:p w14:paraId="324D50E1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2A5C12C1" w14:textId="6572035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Zatímco v zahraničí je kritický design rozšířen a podporován, v České republice je mezi tvůrci i teoretiky povědomí o něm mizivé a podpory se mu nedostává ani v programech oborových vysokých škol. </w:t>
      </w:r>
    </w:p>
    <w:p w14:paraId="55D43074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76051CED" w14:textId="52D5F78A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„V době cyklících se společenských a environmentálních krizí je nesnadné zachovat si optimismus. Naléhavé klimatické otázky, globální zdravotní rizika, prohlubující se socioekonomické rozdíly – nepřetržitý tok špatných zpráv a předpovědí katastrofické budoucnosti nám připomíná, že jsme jako lidstvo selhali. V těchto komplikovaných časech není snadné věřit, že jsme z pozice sociálně angažovaných designérů a umělců schopni přispět k </w:t>
      </w:r>
      <w:r w:rsidRPr="0067600F">
        <w:rPr>
          <w:rFonts w:ascii="Arial" w:hAnsi="Arial" w:cs="Arial"/>
          <w:sz w:val="20"/>
          <w:szCs w:val="20"/>
        </w:rPr>
        <w:lastRenderedPageBreak/>
        <w:t xml:space="preserve">pozitivní změně. Symbol </w:t>
      </w:r>
      <w:proofErr w:type="spellStart"/>
      <w:r w:rsidRPr="0067600F">
        <w:rPr>
          <w:rFonts w:ascii="Arial" w:hAnsi="Arial" w:cs="Arial"/>
          <w:sz w:val="20"/>
          <w:szCs w:val="20"/>
        </w:rPr>
        <w:t>Urobora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– bájného hada požírajícího svůj vlastní ocas – je výstižným obrazem této podivné doby, zachycujícím cyklící se frustraci, neschopnost vymanit se z kruhu, příslib konce ale i nového začátku,“ komentuje</w:t>
      </w:r>
      <w:r w:rsidR="00095842">
        <w:rPr>
          <w:rFonts w:ascii="Arial" w:hAnsi="Arial" w:cs="Arial"/>
          <w:sz w:val="20"/>
          <w:szCs w:val="20"/>
        </w:rPr>
        <w:t xml:space="preserve"> </w:t>
      </w:r>
      <w:r w:rsidR="00095842" w:rsidRPr="00095842">
        <w:rPr>
          <w:rFonts w:ascii="Arial" w:hAnsi="Arial" w:cs="Arial"/>
          <w:sz w:val="20"/>
          <w:szCs w:val="20"/>
        </w:rPr>
        <w:t xml:space="preserve">Markéta Dolejšová, </w:t>
      </w:r>
      <w:proofErr w:type="spellStart"/>
      <w:r w:rsidR="00095842" w:rsidRPr="00095842">
        <w:rPr>
          <w:rFonts w:ascii="Arial" w:hAnsi="Arial" w:cs="Arial"/>
          <w:sz w:val="20"/>
          <w:szCs w:val="20"/>
        </w:rPr>
        <w:t>spolukurátorka</w:t>
      </w:r>
      <w:proofErr w:type="spellEnd"/>
      <w:r w:rsidR="00095842" w:rsidRPr="00095842">
        <w:rPr>
          <w:rFonts w:ascii="Arial" w:hAnsi="Arial" w:cs="Arial"/>
          <w:sz w:val="20"/>
          <w:szCs w:val="20"/>
        </w:rPr>
        <w:t xml:space="preserve"> festivalu, designérka a teoretička</w:t>
      </w:r>
      <w:r w:rsidR="00095842">
        <w:rPr>
          <w:rFonts w:ascii="Arial" w:hAnsi="Arial" w:cs="Arial"/>
          <w:sz w:val="20"/>
          <w:szCs w:val="20"/>
        </w:rPr>
        <w:t>.</w:t>
      </w: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1326F6DC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3D33A8A8" w14:textId="4B5B9319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Čtyři festivalové dny nabídnou online workshopy, performance, diskusní salony, role-</w:t>
      </w:r>
      <w:proofErr w:type="spellStart"/>
      <w:r w:rsidRPr="0067600F">
        <w:rPr>
          <w:rFonts w:ascii="Arial" w:hAnsi="Arial" w:cs="Arial"/>
          <w:sz w:val="20"/>
          <w:szCs w:val="20"/>
        </w:rPr>
        <w:t>playing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aktivity, experimentální </w:t>
      </w:r>
      <w:proofErr w:type="spellStart"/>
      <w:r w:rsidRPr="0067600F">
        <w:rPr>
          <w:rFonts w:ascii="Arial" w:hAnsi="Arial" w:cs="Arial"/>
          <w:sz w:val="20"/>
          <w:szCs w:val="20"/>
        </w:rPr>
        <w:t>walk-shopy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reálnou i virtuální krajinou a další hybridní inter-aktivity. Vzhledem k současným opatřením organizátoři festival </w:t>
      </w:r>
      <w:proofErr w:type="spellStart"/>
      <w:r w:rsidRPr="0067600F">
        <w:rPr>
          <w:rFonts w:ascii="Arial" w:hAnsi="Arial" w:cs="Arial"/>
          <w:sz w:val="20"/>
          <w:szCs w:val="20"/>
        </w:rPr>
        <w:t>Uroboros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přesunuli z původně plánovaného prostoru #</w:t>
      </w:r>
      <w:proofErr w:type="spellStart"/>
      <w:r w:rsidRPr="0067600F">
        <w:rPr>
          <w:rFonts w:ascii="Arial" w:hAnsi="Arial" w:cs="Arial"/>
          <w:sz w:val="20"/>
          <w:szCs w:val="20"/>
        </w:rPr>
        <w:t>Datamaze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do online roviny, s pomocí komunikačních a kreativních platforem jako Zoom, </w:t>
      </w:r>
      <w:proofErr w:type="spellStart"/>
      <w:r w:rsidRPr="0067600F">
        <w:rPr>
          <w:rFonts w:ascii="Arial" w:hAnsi="Arial" w:cs="Arial"/>
          <w:sz w:val="20"/>
          <w:szCs w:val="20"/>
        </w:rPr>
        <w:t>Mozilla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Hubs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či Miro. Program je zdarma, v anglickém jazyce. Pro aktivní účast na workshopech je třeba registrace.</w:t>
      </w:r>
    </w:p>
    <w:p w14:paraId="1830AC67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01DA18EA" w14:textId="0E2DDF71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Účastníci si například budou moci zahrát online LARP (Live Role </w:t>
      </w:r>
      <w:proofErr w:type="spellStart"/>
      <w:r w:rsidRPr="0067600F">
        <w:rPr>
          <w:rFonts w:ascii="Arial" w:hAnsi="Arial" w:cs="Arial"/>
          <w:sz w:val="20"/>
          <w:szCs w:val="20"/>
        </w:rPr>
        <w:t>Playing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Action</w:t>
      </w:r>
      <w:proofErr w:type="spellEnd"/>
      <w:r w:rsidRPr="0067600F">
        <w:rPr>
          <w:rFonts w:ascii="Arial" w:hAnsi="Arial" w:cs="Arial"/>
          <w:sz w:val="20"/>
          <w:szCs w:val="20"/>
        </w:rPr>
        <w:t>) s názvem Obýváme prostory monitoru</w:t>
      </w:r>
      <w:r w:rsidR="00FC1716">
        <w:rPr>
          <w:rFonts w:ascii="Arial" w:hAnsi="Arial" w:cs="Arial"/>
          <w:sz w:val="20"/>
          <w:szCs w:val="20"/>
        </w:rPr>
        <w:t xml:space="preserve">. </w:t>
      </w:r>
      <w:r w:rsidRPr="0067600F">
        <w:rPr>
          <w:rFonts w:ascii="Arial" w:hAnsi="Arial" w:cs="Arial"/>
          <w:sz w:val="20"/>
          <w:szCs w:val="20"/>
        </w:rPr>
        <w:t xml:space="preserve">Vychází z manifestu Urbanizace digitálního prostředí: Výzva k akcím, který vnímá digitální prostředí jako formu městského prostoru a nabízí odlišný pohled na internet veřejného zájmu. Tvůrci jsou </w:t>
      </w:r>
      <w:proofErr w:type="spellStart"/>
      <w:r w:rsidRPr="0067600F">
        <w:rPr>
          <w:rFonts w:ascii="Arial" w:hAnsi="Arial" w:cs="Arial"/>
          <w:sz w:val="20"/>
          <w:szCs w:val="20"/>
        </w:rPr>
        <w:t>Yin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Aiwen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z Nizozemska a Trojan </w:t>
      </w:r>
      <w:proofErr w:type="spellStart"/>
      <w:r w:rsidRPr="0067600F">
        <w:rPr>
          <w:rFonts w:ascii="Arial" w:hAnsi="Arial" w:cs="Arial"/>
          <w:sz w:val="20"/>
          <w:szCs w:val="20"/>
        </w:rPr>
        <w:t>Horse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z Finska.</w:t>
      </w:r>
    </w:p>
    <w:p w14:paraId="42D1C498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26FA815B" w14:textId="37348342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Ve workshopu Antikrist</w:t>
      </w:r>
      <w:r w:rsidR="00FC1716">
        <w:rPr>
          <w:rFonts w:ascii="Arial" w:hAnsi="Arial" w:cs="Arial"/>
          <w:sz w:val="20"/>
          <w:szCs w:val="20"/>
        </w:rPr>
        <w:t xml:space="preserve"> </w:t>
      </w:r>
      <w:r w:rsidRPr="0067600F">
        <w:rPr>
          <w:rFonts w:ascii="Arial" w:hAnsi="Arial" w:cs="Arial"/>
          <w:sz w:val="20"/>
          <w:szCs w:val="20"/>
        </w:rPr>
        <w:t xml:space="preserve">se účastníci seznámí se základními myšlenkami týkajícími se tzv. algoritmické vlády a rostoucího vlivu chytrých technologií a nástrojů umělé inteligence na společenský a politický život. Autoři se v rámci debaty o rizicích, konspiracích a paranoiích spojených s tímto tématem dotknou i o něco „tradičnějších“ technologií a technik z této oblasti, například náboženských textů. Workshop povede Kristian </w:t>
      </w:r>
      <w:proofErr w:type="spellStart"/>
      <w:r w:rsidRPr="0067600F">
        <w:rPr>
          <w:rFonts w:ascii="Arial" w:hAnsi="Arial" w:cs="Arial"/>
          <w:sz w:val="20"/>
          <w:szCs w:val="20"/>
        </w:rPr>
        <w:t>Lukić</w:t>
      </w:r>
      <w:proofErr w:type="spellEnd"/>
      <w:r w:rsidRPr="0067600F">
        <w:rPr>
          <w:rFonts w:ascii="Arial" w:hAnsi="Arial" w:cs="Arial"/>
          <w:sz w:val="20"/>
          <w:szCs w:val="20"/>
        </w:rPr>
        <w:t>, ředitel slovenského centra Robota.</w:t>
      </w:r>
    </w:p>
    <w:p w14:paraId="20FACA60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5EA74E68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cs-CZ"/>
        </w:rPr>
        <w:drawing>
          <wp:inline distT="0" distB="0" distL="0" distR="0" wp14:anchorId="4C6D90B3" wp14:editId="1DEA26A5">
            <wp:extent cx="1727037" cy="2606851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gitální spisovate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5997" cy="265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92BE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73414A50" w14:textId="29A8BE9F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Jeden z</w:t>
      </w:r>
      <w:r w:rsidR="00095842">
        <w:rPr>
          <w:rFonts w:ascii="Arial" w:hAnsi="Arial" w:cs="Arial"/>
          <w:sz w:val="20"/>
          <w:szCs w:val="20"/>
        </w:rPr>
        <w:t xml:space="preserve"> pěti </w:t>
      </w:r>
      <w:r w:rsidRPr="0067600F">
        <w:rPr>
          <w:rFonts w:ascii="Arial" w:hAnsi="Arial" w:cs="Arial"/>
          <w:sz w:val="20"/>
          <w:szCs w:val="20"/>
        </w:rPr>
        <w:t>českých projektů zastoupených na festivalu je Digitální spisovatel Dity Malečkové a Jana Tyla – pokračování jejich předchozí spolupráce na projektu Digitální filosof. Cílem Digitálního spisovatele je pomocí hlubokých neuronových sítí modelovat virtuálního spisovatele, jenž generuje vlastní texty.</w:t>
      </w:r>
    </w:p>
    <w:p w14:paraId="3EC95DA1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24FAC8B2" w14:textId="77777777" w:rsidR="001C64BF" w:rsidRDefault="0067600F" w:rsidP="001C64B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„Cílem festivalu </w:t>
      </w:r>
      <w:proofErr w:type="spellStart"/>
      <w:r w:rsidRPr="0067600F">
        <w:rPr>
          <w:rFonts w:ascii="Arial" w:hAnsi="Arial" w:cs="Arial"/>
          <w:sz w:val="20"/>
          <w:szCs w:val="20"/>
        </w:rPr>
        <w:t>Uroboros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je inspirovat mladé designéry a umělce, včetně studentů, k uplatňování kritické reflexe a sebereflexe v jejich vlastní tvorbě. Festivalem však oslovujeme i tu část veřejnosti, která se kriticky zajímá o současnou ‚znepokojivou dobu‘ a probíhající společenské, ekologické, a morální krize,“ dodává Michal Kučerák</w:t>
      </w:r>
      <w:r w:rsidR="00095842">
        <w:rPr>
          <w:rFonts w:ascii="Arial" w:hAnsi="Arial" w:cs="Arial"/>
          <w:sz w:val="20"/>
          <w:szCs w:val="20"/>
        </w:rPr>
        <w:t xml:space="preserve">, </w:t>
      </w:r>
      <w:r w:rsidR="00095842" w:rsidRPr="0067600F">
        <w:rPr>
          <w:rFonts w:ascii="Arial" w:hAnsi="Arial" w:cs="Arial"/>
          <w:sz w:val="20"/>
          <w:szCs w:val="20"/>
        </w:rPr>
        <w:t>jeden z kurátorů festivalu a autor projektu #DATAMAZE.</w:t>
      </w:r>
      <w:r w:rsidR="00BE0639" w:rsidRPr="00B57A46">
        <w:rPr>
          <w:rFonts w:ascii="Arial" w:hAnsi="Arial" w:cs="Arial"/>
          <w:sz w:val="20"/>
          <w:szCs w:val="20"/>
        </w:rPr>
        <w:t xml:space="preserve"> </w:t>
      </w:r>
      <w:r w:rsidRPr="00AD4BF5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←</w:t>
      </w:r>
    </w:p>
    <w:p w14:paraId="267832CD" w14:textId="43F21D58" w:rsidR="0067600F" w:rsidRPr="001C64BF" w:rsidRDefault="0067600F" w:rsidP="001C64B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 xml:space="preserve">Online festival kritického designu a umění </w:t>
      </w:r>
      <w:proofErr w:type="spellStart"/>
      <w:r w:rsidRPr="0067600F">
        <w:rPr>
          <w:rFonts w:ascii="Arial" w:hAnsi="Arial" w:cs="Arial"/>
          <w:b/>
          <w:bCs/>
          <w:color w:val="FF0000"/>
          <w:sz w:val="20"/>
          <w:szCs w:val="20"/>
        </w:rPr>
        <w:t>Uroboros</w:t>
      </w:r>
      <w:proofErr w:type="spellEnd"/>
    </w:p>
    <w:p w14:paraId="6C41A827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r w:rsidRPr="0067600F">
        <w:rPr>
          <w:rFonts w:ascii="Arial" w:hAnsi="Arial" w:cs="Arial"/>
          <w:b/>
          <w:bCs/>
          <w:color w:val="FF0000"/>
          <w:sz w:val="20"/>
          <w:szCs w:val="20"/>
        </w:rPr>
        <w:t>13.–16. 5. 2020</w:t>
      </w:r>
    </w:p>
    <w:p w14:paraId="2DDCDD86" w14:textId="21D96CE3" w:rsidR="0067600F" w:rsidRPr="0067600F" w:rsidRDefault="0018688F" w:rsidP="0067600F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hyperlink r:id="rId10" w:history="1">
        <w:r w:rsidR="0067600F" w:rsidRPr="00CC7A1B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www.uroboros.design</w:t>
        </w:r>
      </w:hyperlink>
    </w:p>
    <w:p w14:paraId="2C65DB57" w14:textId="77777777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6DA21D98" w14:textId="77777777" w:rsidR="001C64BF" w:rsidRDefault="001C64B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  <w:sectPr w:rsidR="001C64BF" w:rsidSect="0064794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680" w:right="2665" w:bottom="680" w:left="680" w:header="680" w:footer="680" w:gutter="0"/>
          <w:cols w:space="708"/>
          <w:titlePg/>
          <w:docGrid w:linePitch="360"/>
        </w:sectPr>
      </w:pPr>
    </w:p>
    <w:p w14:paraId="0D2B332D" w14:textId="6FB77F78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FB: </w:t>
      </w:r>
      <w:proofErr w:type="spellStart"/>
      <w:r w:rsidRPr="0067600F">
        <w:rPr>
          <w:rFonts w:ascii="Arial" w:hAnsi="Arial" w:cs="Arial"/>
          <w:sz w:val="20"/>
          <w:szCs w:val="20"/>
        </w:rPr>
        <w:t>Uroboros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Festival</w:t>
      </w:r>
    </w:p>
    <w:p w14:paraId="4D57027D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IG: </w:t>
      </w:r>
      <w:proofErr w:type="spellStart"/>
      <w:r w:rsidRPr="0067600F">
        <w:rPr>
          <w:rFonts w:ascii="Arial" w:hAnsi="Arial" w:cs="Arial"/>
          <w:sz w:val="20"/>
          <w:szCs w:val="20"/>
        </w:rPr>
        <w:t>uroborosfestival</w:t>
      </w:r>
      <w:proofErr w:type="spellEnd"/>
    </w:p>
    <w:p w14:paraId="1E0757A5" w14:textId="5A9C5B11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Twitter: @uroboros2020</w:t>
      </w:r>
    </w:p>
    <w:p w14:paraId="3B5E7970" w14:textId="24085321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YT: </w:t>
      </w:r>
      <w:proofErr w:type="spellStart"/>
      <w:r>
        <w:rPr>
          <w:rFonts w:ascii="Arial" w:hAnsi="Arial" w:cs="Arial"/>
          <w:sz w:val="20"/>
          <w:szCs w:val="20"/>
        </w:rPr>
        <w:t>Uroboros</w:t>
      </w:r>
      <w:proofErr w:type="spellEnd"/>
      <w:r>
        <w:rPr>
          <w:rFonts w:ascii="Arial" w:hAnsi="Arial" w:cs="Arial"/>
          <w:sz w:val="20"/>
          <w:szCs w:val="20"/>
        </w:rPr>
        <w:t xml:space="preserve"> festival</w:t>
      </w:r>
    </w:p>
    <w:p w14:paraId="2CAB98BE" w14:textId="77777777" w:rsidR="001C64BF" w:rsidRDefault="001C64B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  <w:sectPr w:rsidR="001C64BF" w:rsidSect="001C64BF">
          <w:type w:val="continuous"/>
          <w:pgSz w:w="11900" w:h="16840"/>
          <w:pgMar w:top="680" w:right="2665" w:bottom="680" w:left="680" w:header="680" w:footer="680" w:gutter="0"/>
          <w:cols w:num="2" w:space="708"/>
          <w:titlePg/>
          <w:docGrid w:linePitch="360"/>
        </w:sectPr>
      </w:pPr>
    </w:p>
    <w:p w14:paraId="6E69EF9A" w14:textId="7F564BEC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1ABA0D71" w14:textId="3A5C9A2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b/>
          <w:bCs/>
          <w:sz w:val="20"/>
          <w:szCs w:val="20"/>
        </w:rPr>
        <w:t>Online program tvoří:</w:t>
      </w:r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adA</w:t>
      </w:r>
      <w:proofErr w:type="spellEnd"/>
      <w:r w:rsidRPr="0067600F">
        <w:rPr>
          <w:rFonts w:ascii="Arial" w:hAnsi="Arial" w:cs="Arial"/>
          <w:sz w:val="20"/>
          <w:szCs w:val="20"/>
        </w:rPr>
        <w:t>/</w:t>
      </w:r>
      <w:proofErr w:type="spellStart"/>
      <w:r w:rsidRPr="0067600F">
        <w:rPr>
          <w:rFonts w:ascii="Arial" w:hAnsi="Arial" w:cs="Arial"/>
          <w:sz w:val="20"/>
          <w:szCs w:val="20"/>
        </w:rPr>
        <w:t>Optive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group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(AT), </w:t>
      </w:r>
      <w:proofErr w:type="spellStart"/>
      <w:r w:rsidRPr="0067600F">
        <w:rPr>
          <w:rFonts w:ascii="Arial" w:hAnsi="Arial" w:cs="Arial"/>
          <w:sz w:val="20"/>
          <w:szCs w:val="20"/>
        </w:rPr>
        <w:t>Yin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Aiwen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&amp; Trojan </w:t>
      </w:r>
      <w:proofErr w:type="spellStart"/>
      <w:r w:rsidRPr="0067600F">
        <w:rPr>
          <w:rFonts w:ascii="Arial" w:hAnsi="Arial" w:cs="Arial"/>
          <w:sz w:val="20"/>
          <w:szCs w:val="20"/>
        </w:rPr>
        <w:t>Horse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(NL/FIN), Darina </w:t>
      </w:r>
      <w:proofErr w:type="spellStart"/>
      <w:r w:rsidRPr="0067600F">
        <w:rPr>
          <w:rFonts w:ascii="Arial" w:hAnsi="Arial" w:cs="Arial"/>
          <w:sz w:val="20"/>
          <w:szCs w:val="20"/>
        </w:rPr>
        <w:t>Alster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(CZ), Katarína </w:t>
      </w:r>
      <w:proofErr w:type="spellStart"/>
      <w:r w:rsidRPr="0067600F">
        <w:rPr>
          <w:rFonts w:ascii="Arial" w:hAnsi="Arial" w:cs="Arial"/>
          <w:sz w:val="20"/>
          <w:szCs w:val="20"/>
        </w:rPr>
        <w:t>Balažíková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(SK), Jana </w:t>
      </w:r>
      <w:proofErr w:type="spellStart"/>
      <w:r w:rsidRPr="0067600F">
        <w:rPr>
          <w:rFonts w:ascii="Arial" w:hAnsi="Arial" w:cs="Arial"/>
          <w:sz w:val="20"/>
          <w:szCs w:val="20"/>
        </w:rPr>
        <w:t>Bernartová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(CZ), Kat </w:t>
      </w:r>
      <w:proofErr w:type="spellStart"/>
      <w:r w:rsidRPr="0067600F">
        <w:rPr>
          <w:rFonts w:ascii="Arial" w:hAnsi="Arial" w:cs="Arial"/>
          <w:sz w:val="20"/>
          <w:szCs w:val="20"/>
        </w:rPr>
        <w:t>Braybrooke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7600F">
        <w:rPr>
          <w:rFonts w:ascii="Arial" w:hAnsi="Arial" w:cs="Arial"/>
          <w:sz w:val="20"/>
          <w:szCs w:val="20"/>
        </w:rPr>
        <w:t>Jaz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Hee-jeong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Choi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(UK/AU), DISNOVATION.ORG (FR), Jennifer </w:t>
      </w:r>
      <w:proofErr w:type="spellStart"/>
      <w:r w:rsidRPr="0067600F">
        <w:rPr>
          <w:rFonts w:ascii="Arial" w:hAnsi="Arial" w:cs="Arial"/>
          <w:sz w:val="20"/>
          <w:szCs w:val="20"/>
        </w:rPr>
        <w:t>Cunnigham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67600F">
        <w:rPr>
          <w:rFonts w:ascii="Arial" w:hAnsi="Arial" w:cs="Arial"/>
          <w:sz w:val="20"/>
          <w:szCs w:val="20"/>
        </w:rPr>
        <w:t>Sue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Fairburn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(CAN/SCT), Enrique </w:t>
      </w:r>
      <w:proofErr w:type="spellStart"/>
      <w:r w:rsidRPr="0067600F">
        <w:rPr>
          <w:rFonts w:ascii="Arial" w:hAnsi="Arial" w:cs="Arial"/>
          <w:sz w:val="20"/>
          <w:szCs w:val="20"/>
        </w:rPr>
        <w:t>Encinas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&amp; Rob </w:t>
      </w:r>
      <w:proofErr w:type="spellStart"/>
      <w:r w:rsidRPr="0067600F">
        <w:rPr>
          <w:rFonts w:ascii="Arial" w:hAnsi="Arial" w:cs="Arial"/>
          <w:sz w:val="20"/>
          <w:szCs w:val="20"/>
        </w:rPr>
        <w:t>Mitchell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(ES/UK), </w:t>
      </w:r>
      <w:proofErr w:type="spellStart"/>
      <w:r w:rsidRPr="0067600F">
        <w:rPr>
          <w:rFonts w:ascii="Arial" w:hAnsi="Arial" w:cs="Arial"/>
          <w:sz w:val="20"/>
          <w:szCs w:val="20"/>
        </w:rPr>
        <w:t>Eurico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Sá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Fernandes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(PT), House </w:t>
      </w:r>
      <w:proofErr w:type="spellStart"/>
      <w:r w:rsidRPr="0067600F">
        <w:rPr>
          <w:rFonts w:ascii="Arial" w:hAnsi="Arial" w:cs="Arial"/>
          <w:sz w:val="20"/>
          <w:szCs w:val="20"/>
        </w:rPr>
        <w:t>of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Common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Affairs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(GB), </w:t>
      </w:r>
      <w:proofErr w:type="spellStart"/>
      <w:r w:rsidRPr="0067600F">
        <w:rPr>
          <w:rFonts w:ascii="Arial" w:hAnsi="Arial" w:cs="Arial"/>
          <w:sz w:val="20"/>
          <w:szCs w:val="20"/>
        </w:rPr>
        <w:t>Hermetechnics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Inc. (SK), </w:t>
      </w:r>
      <w:r w:rsidR="001C64BF">
        <w:rPr>
          <w:rFonts w:ascii="Arial" w:hAnsi="Arial" w:cs="Arial"/>
          <w:sz w:val="20"/>
          <w:szCs w:val="20"/>
        </w:rPr>
        <w:t xml:space="preserve">Denisa </w:t>
      </w:r>
      <w:proofErr w:type="spellStart"/>
      <w:r w:rsidR="001C64BF">
        <w:rPr>
          <w:rFonts w:ascii="Arial" w:hAnsi="Arial" w:cs="Arial"/>
          <w:sz w:val="20"/>
          <w:szCs w:val="20"/>
        </w:rPr>
        <w:t>Kera</w:t>
      </w:r>
      <w:proofErr w:type="spellEnd"/>
      <w:r w:rsidR="001C64BF">
        <w:rPr>
          <w:rFonts w:ascii="Arial" w:hAnsi="Arial" w:cs="Arial"/>
          <w:sz w:val="20"/>
          <w:szCs w:val="20"/>
        </w:rPr>
        <w:t xml:space="preserve"> (CZ), </w:t>
      </w:r>
      <w:proofErr w:type="spellStart"/>
      <w:r w:rsidRPr="0067600F">
        <w:rPr>
          <w:rFonts w:ascii="Arial" w:hAnsi="Arial" w:cs="Arial"/>
          <w:sz w:val="20"/>
          <w:szCs w:val="20"/>
        </w:rPr>
        <w:t>Yoav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Lifshitz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(IL), Dita Malečková &amp; Jan Tyl (CZ), Andrew Gryf </w:t>
      </w:r>
      <w:proofErr w:type="spellStart"/>
      <w:r w:rsidRPr="0067600F">
        <w:rPr>
          <w:rFonts w:ascii="Arial" w:hAnsi="Arial" w:cs="Arial"/>
          <w:sz w:val="20"/>
          <w:szCs w:val="20"/>
        </w:rPr>
        <w:t>Paterson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(SCT), Stefan </w:t>
      </w:r>
      <w:proofErr w:type="spellStart"/>
      <w:r w:rsidRPr="0067600F">
        <w:rPr>
          <w:rFonts w:ascii="Arial" w:hAnsi="Arial" w:cs="Arial"/>
          <w:sz w:val="20"/>
          <w:szCs w:val="20"/>
        </w:rPr>
        <w:t>Schaefer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(NL), </w:t>
      </w:r>
      <w:proofErr w:type="spellStart"/>
      <w:r w:rsidRPr="0067600F">
        <w:rPr>
          <w:rFonts w:ascii="Arial" w:hAnsi="Arial" w:cs="Arial"/>
          <w:sz w:val="20"/>
          <w:szCs w:val="20"/>
        </w:rPr>
        <w:t>Juli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Sikorska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(DE), </w:t>
      </w:r>
      <w:proofErr w:type="spellStart"/>
      <w:r w:rsidRPr="0067600F">
        <w:rPr>
          <w:rFonts w:ascii="Arial" w:hAnsi="Arial" w:cs="Arial"/>
          <w:sz w:val="20"/>
          <w:szCs w:val="20"/>
        </w:rPr>
        <w:t>Winnie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00F">
        <w:rPr>
          <w:rFonts w:ascii="Arial" w:hAnsi="Arial" w:cs="Arial"/>
          <w:sz w:val="20"/>
          <w:szCs w:val="20"/>
        </w:rPr>
        <w:t>Soon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(HK), </w:t>
      </w:r>
      <w:proofErr w:type="spellStart"/>
      <w:r w:rsidRPr="0067600F">
        <w:rPr>
          <w:rFonts w:ascii="Arial" w:hAnsi="Arial" w:cs="Arial"/>
          <w:sz w:val="20"/>
          <w:szCs w:val="20"/>
        </w:rPr>
        <w:t>Speculative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Edu (HR), Jakub Tajovský (CZ), </w:t>
      </w:r>
      <w:proofErr w:type="spellStart"/>
      <w:r w:rsidRPr="0067600F">
        <w:rPr>
          <w:rFonts w:ascii="Arial" w:hAnsi="Arial" w:cs="Arial"/>
          <w:sz w:val="20"/>
          <w:szCs w:val="20"/>
        </w:rPr>
        <w:t>Sjef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67600F">
        <w:rPr>
          <w:rFonts w:ascii="Arial" w:hAnsi="Arial" w:cs="Arial"/>
          <w:sz w:val="20"/>
          <w:szCs w:val="20"/>
        </w:rPr>
        <w:t>Gallen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(NL), </w:t>
      </w:r>
      <w:proofErr w:type="spellStart"/>
      <w:r w:rsidRPr="0067600F">
        <w:rPr>
          <w:rFonts w:ascii="Arial" w:hAnsi="Arial" w:cs="Arial"/>
          <w:sz w:val="20"/>
          <w:szCs w:val="20"/>
        </w:rPr>
        <w:t>Danielle</w:t>
      </w:r>
      <w:proofErr w:type="spellEnd"/>
      <w:r w:rsidRPr="0067600F">
        <w:rPr>
          <w:rFonts w:ascii="Arial" w:hAnsi="Arial" w:cs="Arial"/>
          <w:sz w:val="20"/>
          <w:szCs w:val="20"/>
        </w:rPr>
        <w:t xml:space="preserve"> Wilde (AU/FR), Zuza Zmatek (SK)</w:t>
      </w:r>
    </w:p>
    <w:p w14:paraId="6EA259E0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655EDE8F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038CFB48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r w:rsidRPr="0067600F">
        <w:rPr>
          <w:rFonts w:ascii="Arial" w:hAnsi="Arial" w:cs="Arial"/>
          <w:b/>
          <w:bCs/>
          <w:color w:val="FF0000"/>
          <w:sz w:val="20"/>
          <w:szCs w:val="20"/>
        </w:rPr>
        <w:t>O #</w:t>
      </w:r>
      <w:proofErr w:type="spellStart"/>
      <w:r w:rsidRPr="0067600F">
        <w:rPr>
          <w:rFonts w:ascii="Arial" w:hAnsi="Arial" w:cs="Arial"/>
          <w:b/>
          <w:bCs/>
          <w:color w:val="FF0000"/>
          <w:sz w:val="20"/>
          <w:szCs w:val="20"/>
        </w:rPr>
        <w:t>Datamaze</w:t>
      </w:r>
      <w:proofErr w:type="spellEnd"/>
    </w:p>
    <w:p w14:paraId="529098C6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Projekt rozšířené výstavy #DATAMAZE, který v Centru DOX v roce 2018 zahájila metafora Datového bludiště, definoval zájem o datovou a digitální gramotnost z pohledu umělecké praxe. V druhé edici v červnu 2019 přišel s metaforou Skrytých vrstev. Jeho třetí verze bude otevřena od 27. 5. 2020 a zaměří se na symbol Začarovaného kruhu. Na jedné straně s sebou digitální technologie přinášejí určitý magický prvek – telefon se stal naším amuletem, propojené počítače symbolem planetárního vědomí a superpočítače příslibem nesmrtelnosti lidské mysli. Na straně druhé si musíme neustále klást otázku: kdo je to člověk? Žijeme ve světě, který pracuje na vývoji umělé inteligence. V jakém vztahu se ocitá lidské a strojové učení? Co nám můžou digitální technologie říct o tom, kdo jsme?</w:t>
      </w:r>
    </w:p>
    <w:p w14:paraId="1041D6CC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48DA150B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b/>
          <w:bCs/>
          <w:color w:val="FF0000"/>
          <w:sz w:val="20"/>
          <w:szCs w:val="20"/>
        </w:rPr>
      </w:pPr>
      <w:r w:rsidRPr="0067600F">
        <w:rPr>
          <w:rFonts w:ascii="Arial" w:hAnsi="Arial" w:cs="Arial"/>
          <w:b/>
          <w:bCs/>
          <w:color w:val="FF0000"/>
          <w:sz w:val="20"/>
          <w:szCs w:val="20"/>
        </w:rPr>
        <w:t>O ALTTAB</w:t>
      </w:r>
    </w:p>
    <w:p w14:paraId="71662507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ALTTAB je kolektiv českých a slovenských designérů, teoretiků a kurátorů s mezinárodní zkušeností, které spojuje společný zájem o etické a </w:t>
      </w:r>
      <w:proofErr w:type="spellStart"/>
      <w:r w:rsidRPr="0067600F">
        <w:rPr>
          <w:rFonts w:ascii="Arial" w:hAnsi="Arial" w:cs="Arial"/>
          <w:sz w:val="20"/>
          <w:szCs w:val="20"/>
        </w:rPr>
        <w:t>socio</w:t>
      </w:r>
      <w:proofErr w:type="spellEnd"/>
      <w:r w:rsidRPr="0067600F">
        <w:rPr>
          <w:rFonts w:ascii="Arial" w:hAnsi="Arial" w:cs="Arial"/>
          <w:sz w:val="20"/>
          <w:szCs w:val="20"/>
        </w:rPr>
        <w:t>-ekologické důsledky působení nových technologií. Platforma působí od roku 2019 při projektu rozšířené výstavy #</w:t>
      </w:r>
      <w:proofErr w:type="spellStart"/>
      <w:r w:rsidRPr="0067600F">
        <w:rPr>
          <w:rFonts w:ascii="Arial" w:hAnsi="Arial" w:cs="Arial"/>
          <w:sz w:val="20"/>
          <w:szCs w:val="20"/>
        </w:rPr>
        <w:t>Datamaze</w:t>
      </w:r>
      <w:proofErr w:type="spellEnd"/>
      <w:r w:rsidRPr="0067600F">
        <w:rPr>
          <w:rFonts w:ascii="Arial" w:hAnsi="Arial" w:cs="Arial"/>
          <w:sz w:val="20"/>
          <w:szCs w:val="20"/>
        </w:rPr>
        <w:t>. Pořádá veřejné tematické semináře, debaty, workshopy, experimentální participativní projekty aj.</w:t>
      </w:r>
    </w:p>
    <w:p w14:paraId="76A77C2B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12537CED" w14:textId="4E0F7C2D" w:rsid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431BAB4E" w14:textId="77777777" w:rsidR="001C64BF" w:rsidRPr="0067600F" w:rsidRDefault="001C64B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</w:p>
    <w:p w14:paraId="27EC5AF4" w14:textId="6AEF755D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Tiskovou zprávu a fotografie si lze stáhnout po registraci na </w:t>
      </w:r>
      <w:hyperlink r:id="rId16" w:history="1">
        <w:r w:rsidRPr="00CC7A1B">
          <w:rPr>
            <w:rStyle w:val="Hypertextovodkaz"/>
            <w:rFonts w:ascii="Arial" w:hAnsi="Arial" w:cs="Arial"/>
            <w:sz w:val="20"/>
            <w:szCs w:val="20"/>
          </w:rPr>
          <w:t>www.dox.cz/cs/press</w:t>
        </w:r>
      </w:hyperlink>
    </w:p>
    <w:p w14:paraId="316A07BA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4BB7302E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4DC024BC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color w:val="FF0000"/>
          <w:sz w:val="20"/>
          <w:szCs w:val="20"/>
        </w:rPr>
      </w:pPr>
      <w:r w:rsidRPr="0067600F">
        <w:rPr>
          <w:rFonts w:ascii="Arial" w:hAnsi="Arial" w:cs="Arial"/>
          <w:color w:val="FF0000"/>
          <w:sz w:val="20"/>
          <w:szCs w:val="20"/>
        </w:rPr>
        <w:t>Kontakt</w:t>
      </w:r>
    </w:p>
    <w:p w14:paraId="5F4E19D6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Michal Kučerák</w:t>
      </w:r>
    </w:p>
    <w:p w14:paraId="524202E7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Centrum současného umění DOX, ALTTAB</w:t>
      </w:r>
    </w:p>
    <w:p w14:paraId="497641CB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FC1716">
        <w:rPr>
          <w:rFonts w:ascii="Arial" w:hAnsi="Arial" w:cs="Arial"/>
          <w:color w:val="FF0000"/>
          <w:sz w:val="20"/>
          <w:szCs w:val="20"/>
        </w:rPr>
        <w:t>T</w:t>
      </w:r>
      <w:r w:rsidRPr="0067600F">
        <w:rPr>
          <w:rFonts w:ascii="Arial" w:hAnsi="Arial" w:cs="Arial"/>
          <w:sz w:val="20"/>
          <w:szCs w:val="20"/>
        </w:rPr>
        <w:t xml:space="preserve"> 776 740 672</w:t>
      </w:r>
    </w:p>
    <w:p w14:paraId="58C6D579" w14:textId="749C4B99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FC1716">
        <w:rPr>
          <w:rFonts w:ascii="Arial" w:hAnsi="Arial" w:cs="Arial"/>
          <w:color w:val="FF0000"/>
          <w:sz w:val="20"/>
          <w:szCs w:val="20"/>
        </w:rPr>
        <w:t>E</w:t>
      </w:r>
      <w:r w:rsidRPr="0067600F">
        <w:rPr>
          <w:rFonts w:ascii="Arial" w:hAnsi="Arial" w:cs="Arial"/>
          <w:sz w:val="20"/>
          <w:szCs w:val="20"/>
        </w:rPr>
        <w:t xml:space="preserve"> michal@dox.cz</w:t>
      </w:r>
      <w:r w:rsidRPr="0067600F">
        <w:rPr>
          <w:rFonts w:ascii="Arial" w:hAnsi="Arial" w:cs="Arial"/>
          <w:sz w:val="20"/>
          <w:szCs w:val="20"/>
        </w:rPr>
        <w:tab/>
      </w:r>
    </w:p>
    <w:p w14:paraId="5EF85CCB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790CCFC7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 xml:space="preserve"> </w:t>
      </w:r>
    </w:p>
    <w:p w14:paraId="7B8C050B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Hana Janišová</w:t>
      </w:r>
    </w:p>
    <w:p w14:paraId="45AA6BA9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67600F">
        <w:rPr>
          <w:rFonts w:ascii="Arial" w:hAnsi="Arial" w:cs="Arial"/>
          <w:sz w:val="20"/>
          <w:szCs w:val="20"/>
        </w:rPr>
        <w:t>Centrum současného umění DOX</w:t>
      </w:r>
    </w:p>
    <w:p w14:paraId="35F10531" w14:textId="77777777" w:rsidR="0067600F" w:rsidRPr="0067600F" w:rsidRDefault="0067600F" w:rsidP="0067600F">
      <w:pPr>
        <w:spacing w:line="276" w:lineRule="auto"/>
        <w:ind w:left="-142" w:right="142"/>
        <w:rPr>
          <w:rFonts w:ascii="Arial" w:hAnsi="Arial" w:cs="Arial"/>
          <w:sz w:val="20"/>
          <w:szCs w:val="20"/>
        </w:rPr>
      </w:pPr>
      <w:r w:rsidRPr="00FC1716">
        <w:rPr>
          <w:rFonts w:ascii="Arial" w:hAnsi="Arial" w:cs="Arial"/>
          <w:color w:val="FF0000"/>
          <w:sz w:val="20"/>
          <w:szCs w:val="20"/>
        </w:rPr>
        <w:t>T</w:t>
      </w:r>
      <w:r w:rsidRPr="0067600F">
        <w:rPr>
          <w:rFonts w:ascii="Arial" w:hAnsi="Arial" w:cs="Arial"/>
          <w:sz w:val="20"/>
          <w:szCs w:val="20"/>
        </w:rPr>
        <w:t xml:space="preserve"> 739 573 568</w:t>
      </w:r>
    </w:p>
    <w:p w14:paraId="3F1147D9" w14:textId="275E213F" w:rsidR="00B57A46" w:rsidRPr="00B57A46" w:rsidRDefault="0067600F" w:rsidP="008E3C09">
      <w:pPr>
        <w:spacing w:line="276" w:lineRule="auto"/>
        <w:ind w:left="-142" w:right="142"/>
        <w:rPr>
          <w:rFonts w:ascii="Arial" w:hAnsi="Arial" w:cs="Arial"/>
          <w:b/>
          <w:i/>
          <w:sz w:val="20"/>
          <w:szCs w:val="20"/>
          <w:u w:color="808080"/>
        </w:rPr>
      </w:pPr>
      <w:r w:rsidRPr="00FC1716">
        <w:rPr>
          <w:rFonts w:ascii="Arial" w:hAnsi="Arial" w:cs="Arial"/>
          <w:color w:val="FF0000"/>
          <w:sz w:val="20"/>
          <w:szCs w:val="20"/>
        </w:rPr>
        <w:t>E</w:t>
      </w:r>
      <w:r w:rsidRPr="0067600F">
        <w:rPr>
          <w:rFonts w:ascii="Arial" w:hAnsi="Arial" w:cs="Arial"/>
          <w:sz w:val="20"/>
          <w:szCs w:val="20"/>
        </w:rPr>
        <w:t xml:space="preserve"> hana@dox.cz  </w:t>
      </w:r>
    </w:p>
    <w:p w14:paraId="0A345BAB" w14:textId="77777777" w:rsidR="008E3C09" w:rsidRPr="00B57A46" w:rsidRDefault="008E3C09" w:rsidP="00FC1716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E3C09" w:rsidRPr="00B57A46" w:rsidSect="001C64BF">
      <w:type w:val="continuous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F0B6E" w14:textId="77777777" w:rsidR="0018688F" w:rsidRDefault="0018688F" w:rsidP="004B6C7C">
      <w:r>
        <w:separator/>
      </w:r>
    </w:p>
  </w:endnote>
  <w:endnote w:type="continuationSeparator" w:id="0">
    <w:p w14:paraId="7A549F36" w14:textId="77777777" w:rsidR="0018688F" w:rsidRDefault="0018688F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www.dox.cz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A10B" w14:textId="77777777" w:rsidR="0018688F" w:rsidRDefault="0018688F" w:rsidP="004B6C7C">
      <w:r>
        <w:separator/>
      </w:r>
    </w:p>
  </w:footnote>
  <w:footnote w:type="continuationSeparator" w:id="0">
    <w:p w14:paraId="0CBAE148" w14:textId="77777777" w:rsidR="0018688F" w:rsidRDefault="0018688F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08857195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D425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7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8D425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května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" filled="f" stroked="f">
              <v:textbox>
                <w:txbxContent>
                  <w:p w14:paraId="42FD1DB8" w14:textId="08857195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D425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7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8D425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května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60305BD1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D425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7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8D425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května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" filled="f" stroked="f">
              <v:textbox>
                <w:txbxContent>
                  <w:p w14:paraId="46AC0322" w14:textId="60305BD1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D425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7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8D425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května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EC"/>
    <w:rsid w:val="0000483F"/>
    <w:rsid w:val="0004454D"/>
    <w:rsid w:val="00046021"/>
    <w:rsid w:val="00055F57"/>
    <w:rsid w:val="000638A6"/>
    <w:rsid w:val="00095842"/>
    <w:rsid w:val="00173558"/>
    <w:rsid w:val="0018688F"/>
    <w:rsid w:val="001A3DD8"/>
    <w:rsid w:val="001C64BF"/>
    <w:rsid w:val="001D6086"/>
    <w:rsid w:val="001E5F1E"/>
    <w:rsid w:val="00205B68"/>
    <w:rsid w:val="00211E08"/>
    <w:rsid w:val="00232994"/>
    <w:rsid w:val="002864C2"/>
    <w:rsid w:val="002D576D"/>
    <w:rsid w:val="00334803"/>
    <w:rsid w:val="003372A7"/>
    <w:rsid w:val="003C75C6"/>
    <w:rsid w:val="004052BF"/>
    <w:rsid w:val="00443112"/>
    <w:rsid w:val="00471859"/>
    <w:rsid w:val="004B6C7C"/>
    <w:rsid w:val="004C71A7"/>
    <w:rsid w:val="00560E61"/>
    <w:rsid w:val="005711E8"/>
    <w:rsid w:val="00572111"/>
    <w:rsid w:val="005968AA"/>
    <w:rsid w:val="005A136F"/>
    <w:rsid w:val="005A5153"/>
    <w:rsid w:val="005B6243"/>
    <w:rsid w:val="005C4F3A"/>
    <w:rsid w:val="00601D9D"/>
    <w:rsid w:val="00647946"/>
    <w:rsid w:val="00674BB2"/>
    <w:rsid w:val="0067600F"/>
    <w:rsid w:val="006E039B"/>
    <w:rsid w:val="006F7C7F"/>
    <w:rsid w:val="00752795"/>
    <w:rsid w:val="0079666B"/>
    <w:rsid w:val="007B57D4"/>
    <w:rsid w:val="008337BD"/>
    <w:rsid w:val="00844CBC"/>
    <w:rsid w:val="00850E40"/>
    <w:rsid w:val="00860226"/>
    <w:rsid w:val="0086036C"/>
    <w:rsid w:val="00864B89"/>
    <w:rsid w:val="008831C0"/>
    <w:rsid w:val="008C06A8"/>
    <w:rsid w:val="008C27F6"/>
    <w:rsid w:val="008C2833"/>
    <w:rsid w:val="008C7A02"/>
    <w:rsid w:val="008D20BB"/>
    <w:rsid w:val="008D425D"/>
    <w:rsid w:val="008E3C09"/>
    <w:rsid w:val="008E56F3"/>
    <w:rsid w:val="00971D3C"/>
    <w:rsid w:val="00994BA5"/>
    <w:rsid w:val="009A6CC9"/>
    <w:rsid w:val="009B546A"/>
    <w:rsid w:val="00A516D4"/>
    <w:rsid w:val="00A674B3"/>
    <w:rsid w:val="00AA5E2F"/>
    <w:rsid w:val="00AD00D7"/>
    <w:rsid w:val="00AD4BF5"/>
    <w:rsid w:val="00AE2313"/>
    <w:rsid w:val="00B027B0"/>
    <w:rsid w:val="00B10B56"/>
    <w:rsid w:val="00B22E58"/>
    <w:rsid w:val="00B270D2"/>
    <w:rsid w:val="00B57A46"/>
    <w:rsid w:val="00B63052"/>
    <w:rsid w:val="00B643BB"/>
    <w:rsid w:val="00B7418B"/>
    <w:rsid w:val="00BE0639"/>
    <w:rsid w:val="00BE47EA"/>
    <w:rsid w:val="00C50A17"/>
    <w:rsid w:val="00CC34EC"/>
    <w:rsid w:val="00CC7A1B"/>
    <w:rsid w:val="00D01CCC"/>
    <w:rsid w:val="00D6430D"/>
    <w:rsid w:val="00D7780E"/>
    <w:rsid w:val="00D8281A"/>
    <w:rsid w:val="00D858F4"/>
    <w:rsid w:val="00E269DA"/>
    <w:rsid w:val="00E64756"/>
    <w:rsid w:val="00EB33F9"/>
    <w:rsid w:val="00EB65DD"/>
    <w:rsid w:val="00FA010D"/>
    <w:rsid w:val="00FA5D4B"/>
    <w:rsid w:val="00FC1716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im">
    <w:name w:val="im"/>
    <w:basedOn w:val="Standardnpsmoodstavce"/>
    <w:rsid w:val="00752795"/>
  </w:style>
  <w:style w:type="character" w:styleId="Sledovanodkaz">
    <w:name w:val="FollowedHyperlink"/>
    <w:basedOn w:val="Standardnpsmoodstavce"/>
    <w:uiPriority w:val="99"/>
    <w:semiHidden/>
    <w:unhideWhenUsed/>
    <w:rsid w:val="00752795"/>
    <w:rPr>
      <w:color w:val="800080" w:themeColor="followedHyperlink"/>
      <w:u w:val="single"/>
    </w:rPr>
  </w:style>
  <w:style w:type="character" w:styleId="Siln">
    <w:name w:val="Strong"/>
    <w:uiPriority w:val="22"/>
    <w:qFormat/>
    <w:rsid w:val="00BE0639"/>
    <w:rPr>
      <w:b/>
      <w:bCs/>
    </w:rPr>
  </w:style>
  <w:style w:type="character" w:customStyle="1" w:styleId="normaltextrunscxw208779535">
    <w:name w:val="normaltextrun scxw208779535"/>
    <w:rsid w:val="00BE0639"/>
  </w:style>
  <w:style w:type="character" w:styleId="Nevyeenzmnka">
    <w:name w:val="Unresolved Mention"/>
    <w:basedOn w:val="Standardnpsmoodstavce"/>
    <w:uiPriority w:val="99"/>
    <w:semiHidden/>
    <w:unhideWhenUsed/>
    <w:rsid w:val="00BE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ox.cz/users_area/regis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uroboros.desig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7EA1-808F-114D-A7B5-CEA182E3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958</Words>
  <Characters>5614</Characters>
  <Application>Microsoft Office Word</Application>
  <DocSecurity>0</DocSecurity>
  <Lines>155</Lines>
  <Paragraphs>177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6</cp:revision>
  <cp:lastPrinted>2020-01-13T07:39:00Z</cp:lastPrinted>
  <dcterms:created xsi:type="dcterms:W3CDTF">2020-05-06T18:39:00Z</dcterms:created>
  <dcterms:modified xsi:type="dcterms:W3CDTF">2020-05-07T13:31:00Z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119711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